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5B6D69" w:rsidRPr="00183D9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6D69" w:rsidRPr="00183048" w:rsidRDefault="005B6D69" w:rsidP="005B6D69">
            <w:pPr>
              <w:jc w:val="center"/>
              <w:rPr>
                <w:b/>
              </w:rPr>
            </w:pPr>
            <w:r>
              <w:t> </w:t>
            </w:r>
            <w:r w:rsidRPr="00183048">
              <w:rPr>
                <w:b/>
              </w:rPr>
              <w:t>ИСПОЛНИТЕЛЬН</w:t>
            </w:r>
            <w:r>
              <w:rPr>
                <w:b/>
              </w:rPr>
              <w:t>ЫЙ</w:t>
            </w:r>
          </w:p>
          <w:p w:rsidR="005B6D69" w:rsidRPr="00183048" w:rsidRDefault="005B6D69" w:rsidP="005B6D69">
            <w:pPr>
              <w:jc w:val="center"/>
              <w:rPr>
                <w:b/>
              </w:rPr>
            </w:pPr>
            <w:r w:rsidRPr="00183048">
              <w:rPr>
                <w:b/>
              </w:rPr>
              <w:t xml:space="preserve">КОМИТЕТ </w:t>
            </w:r>
            <w:r w:rsidR="005F078A">
              <w:rPr>
                <w:b/>
              </w:rPr>
              <w:t>КУШМАНСКОГО</w:t>
            </w:r>
            <w:r>
              <w:rPr>
                <w:b/>
              </w:rPr>
              <w:t xml:space="preserve">  </w:t>
            </w:r>
            <w:r w:rsidRPr="00183048">
              <w:rPr>
                <w:b/>
              </w:rPr>
              <w:t xml:space="preserve">  СЕЛЬСКОГО ПОСЕЛЕНИЯ</w:t>
            </w:r>
          </w:p>
          <w:p w:rsidR="005B6D69" w:rsidRPr="00183048" w:rsidRDefault="005B6D69" w:rsidP="005B6D69">
            <w:pPr>
              <w:jc w:val="center"/>
              <w:rPr>
                <w:b/>
              </w:rPr>
            </w:pPr>
            <w:r w:rsidRPr="00183048">
              <w:rPr>
                <w:b/>
              </w:rPr>
              <w:t>КАЙБИЦКОГО МУНИЦИПАЛЬНОГО РАЙОНА</w:t>
            </w:r>
          </w:p>
          <w:p w:rsidR="005B6D69" w:rsidRPr="00183048" w:rsidRDefault="005B6D69" w:rsidP="005B6D69">
            <w:pPr>
              <w:jc w:val="center"/>
              <w:rPr>
                <w:b/>
              </w:rPr>
            </w:pPr>
            <w:r w:rsidRPr="00183048">
              <w:rPr>
                <w:b/>
              </w:rPr>
              <w:t>РЕСПУБЛИКИ ТАТАРСТАН</w:t>
            </w:r>
          </w:p>
          <w:p w:rsidR="005B6D69" w:rsidRPr="00183048" w:rsidRDefault="005B6D69" w:rsidP="005B6D6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6D69" w:rsidRPr="00014DCB" w:rsidRDefault="005B6D69" w:rsidP="005B6D6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6D69" w:rsidRPr="00C97F70" w:rsidRDefault="005B6D69" w:rsidP="005B6D69">
            <w:pPr>
              <w:rPr>
                <w:b/>
              </w:rPr>
            </w:pPr>
            <w:r w:rsidRPr="00C97F70">
              <w:rPr>
                <w:b/>
              </w:rPr>
              <w:t xml:space="preserve">ТАТАРСТАН </w:t>
            </w:r>
            <w:r>
              <w:rPr>
                <w:b/>
                <w:lang w:val="tt-RU"/>
              </w:rPr>
              <w:t>Р</w:t>
            </w:r>
            <w:r w:rsidRPr="00C97F70">
              <w:rPr>
                <w:b/>
              </w:rPr>
              <w:t>ЕСПУБЛИКАСЫ</w:t>
            </w:r>
          </w:p>
          <w:p w:rsidR="005B6D69" w:rsidRDefault="005B6D69" w:rsidP="005B6D69">
            <w:pPr>
              <w:jc w:val="center"/>
              <w:rPr>
                <w:b/>
                <w:lang w:val="tt-RU"/>
              </w:rPr>
            </w:pPr>
            <w:r w:rsidRPr="00C97F70">
              <w:rPr>
                <w:b/>
              </w:rPr>
              <w:t>КАЙБЫЧ</w:t>
            </w:r>
          </w:p>
          <w:p w:rsidR="005B6D69" w:rsidRPr="00C97F70" w:rsidRDefault="005B6D69" w:rsidP="005B6D69">
            <w:pPr>
              <w:jc w:val="center"/>
              <w:rPr>
                <w:b/>
              </w:rPr>
            </w:pPr>
            <w:r w:rsidRPr="00C97F70">
              <w:rPr>
                <w:b/>
              </w:rPr>
              <w:t xml:space="preserve"> МУНИЦИПАЛЬ РАЙОНЫ</w:t>
            </w:r>
          </w:p>
          <w:p w:rsidR="005B6D69" w:rsidRDefault="005F078A" w:rsidP="005B6D69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КОШМАН</w:t>
            </w:r>
            <w:r w:rsidR="005B6D69" w:rsidRPr="00C97F70">
              <w:rPr>
                <w:b/>
              </w:rPr>
              <w:t xml:space="preserve"> </w:t>
            </w:r>
          </w:p>
          <w:p w:rsidR="005B6D69" w:rsidRDefault="005B6D69" w:rsidP="005B6D69">
            <w:pPr>
              <w:jc w:val="center"/>
              <w:rPr>
                <w:b/>
              </w:rPr>
            </w:pPr>
            <w:r w:rsidRPr="00C97F70">
              <w:rPr>
                <w:b/>
              </w:rPr>
              <w:t>АВЫЛ</w:t>
            </w:r>
            <w:r>
              <w:rPr>
                <w:b/>
              </w:rPr>
              <w:t xml:space="preserve"> </w:t>
            </w:r>
            <w:r w:rsidRPr="00C97F70">
              <w:rPr>
                <w:b/>
              </w:rPr>
              <w:t xml:space="preserve">ЖИРЛЕГЕ </w:t>
            </w:r>
          </w:p>
          <w:p w:rsidR="005B6D69" w:rsidRPr="00C97F70" w:rsidRDefault="005B6D69" w:rsidP="005B6D69">
            <w:pPr>
              <w:jc w:val="center"/>
              <w:rPr>
                <w:b/>
              </w:rPr>
            </w:pPr>
            <w:r w:rsidRPr="00C97F70">
              <w:rPr>
                <w:b/>
              </w:rPr>
              <w:t>БАШКАРМА КОМИТЕТЫ</w:t>
            </w:r>
          </w:p>
          <w:p w:rsidR="005B6D69" w:rsidRPr="00C97F70" w:rsidRDefault="005B6D69" w:rsidP="005B6D69">
            <w:pPr>
              <w:jc w:val="center"/>
              <w:rPr>
                <w:b/>
                <w:lang w:val="tt-RU"/>
              </w:rPr>
            </w:pPr>
          </w:p>
        </w:tc>
      </w:tr>
    </w:tbl>
    <w:p w:rsidR="005B6D69" w:rsidRDefault="005B6D69" w:rsidP="005B6D69"/>
    <w:p w:rsidR="005B6D69" w:rsidRDefault="005B6D69" w:rsidP="005B6D69">
      <w:pPr>
        <w:pStyle w:val="normal"/>
        <w:spacing w:after="0" w:afterAutospacing="0" w:line="280" w:lineRule="atLeast"/>
      </w:pPr>
      <w:r>
        <w:rPr>
          <w:rStyle w:val="normalchar"/>
          <w:b/>
          <w:bCs/>
          <w:sz w:val="28"/>
          <w:szCs w:val="28"/>
        </w:rPr>
        <w:t>           ПОСТАНОВЛЕНИЕ                                                            КАРАР</w:t>
      </w:r>
    </w:p>
    <w:p w:rsidR="005B6D69" w:rsidRDefault="005B6D69" w:rsidP="005D565E">
      <w:pPr>
        <w:pStyle w:val="normal"/>
      </w:pPr>
      <w:r>
        <w:t> </w:t>
      </w:r>
      <w:r>
        <w:rPr>
          <w:rStyle w:val="normalchar"/>
          <w:sz w:val="20"/>
          <w:szCs w:val="20"/>
        </w:rPr>
        <w:t>  </w:t>
      </w:r>
      <w:r w:rsidR="005D565E">
        <w:rPr>
          <w:rStyle w:val="normalchar"/>
          <w:sz w:val="20"/>
          <w:szCs w:val="20"/>
        </w:rPr>
        <w:t xml:space="preserve">               </w:t>
      </w:r>
      <w:r>
        <w:rPr>
          <w:rStyle w:val="normalchar"/>
          <w:sz w:val="20"/>
          <w:szCs w:val="20"/>
        </w:rPr>
        <w:t xml:space="preserve">  </w:t>
      </w:r>
      <w:r w:rsidR="00A06DA1">
        <w:rPr>
          <w:rStyle w:val="normalchar"/>
          <w:b/>
          <w:bCs/>
          <w:sz w:val="28"/>
          <w:szCs w:val="28"/>
        </w:rPr>
        <w:t>от 20.03</w:t>
      </w:r>
      <w:r>
        <w:rPr>
          <w:rStyle w:val="normalchar"/>
          <w:b/>
          <w:bCs/>
          <w:sz w:val="28"/>
          <w:szCs w:val="28"/>
        </w:rPr>
        <w:t>.201</w:t>
      </w:r>
      <w:r w:rsidR="00A06DA1">
        <w:rPr>
          <w:rStyle w:val="normalchar"/>
          <w:b/>
          <w:bCs/>
          <w:sz w:val="28"/>
          <w:szCs w:val="28"/>
        </w:rPr>
        <w:t>8</w:t>
      </w:r>
      <w:r w:rsidR="0098185F">
        <w:rPr>
          <w:rStyle w:val="normalchar"/>
          <w:b/>
          <w:bCs/>
          <w:sz w:val="28"/>
          <w:szCs w:val="28"/>
        </w:rPr>
        <w:t>   </w:t>
      </w:r>
      <w:r w:rsidR="005D565E">
        <w:rPr>
          <w:rStyle w:val="normalchar"/>
          <w:b/>
          <w:bCs/>
          <w:sz w:val="28"/>
          <w:szCs w:val="28"/>
        </w:rPr>
        <w:t>г.</w:t>
      </w:r>
      <w:r w:rsidR="0098185F">
        <w:rPr>
          <w:rStyle w:val="normalchar"/>
          <w:b/>
          <w:bCs/>
          <w:sz w:val="28"/>
          <w:szCs w:val="28"/>
        </w:rPr>
        <w:t xml:space="preserve">               с. </w:t>
      </w:r>
      <w:proofErr w:type="spellStart"/>
      <w:r w:rsidR="005F078A">
        <w:rPr>
          <w:rStyle w:val="normalchar"/>
          <w:b/>
          <w:bCs/>
          <w:sz w:val="28"/>
          <w:szCs w:val="28"/>
        </w:rPr>
        <w:t>Кушманы</w:t>
      </w:r>
      <w:proofErr w:type="spellEnd"/>
      <w:r>
        <w:rPr>
          <w:rStyle w:val="normalchar"/>
          <w:b/>
          <w:bCs/>
          <w:sz w:val="28"/>
          <w:szCs w:val="28"/>
        </w:rPr>
        <w:t>              </w:t>
      </w:r>
      <w:r w:rsidR="0098185F">
        <w:rPr>
          <w:rStyle w:val="normalchar"/>
          <w:b/>
          <w:bCs/>
          <w:sz w:val="28"/>
          <w:szCs w:val="28"/>
        </w:rPr>
        <w:t>                </w:t>
      </w:r>
      <w:r>
        <w:rPr>
          <w:rStyle w:val="normalchar"/>
          <w:b/>
          <w:bCs/>
          <w:sz w:val="28"/>
          <w:szCs w:val="28"/>
        </w:rPr>
        <w:t xml:space="preserve"> № </w:t>
      </w:r>
      <w:r w:rsidR="005D565E">
        <w:rPr>
          <w:rStyle w:val="normalchar"/>
          <w:b/>
          <w:bCs/>
          <w:sz w:val="28"/>
          <w:szCs w:val="28"/>
        </w:rPr>
        <w:t>3</w:t>
      </w:r>
    </w:p>
    <w:p w:rsidR="005B6D69" w:rsidRDefault="005B6D69" w:rsidP="005B6D69">
      <w:pPr>
        <w:pStyle w:val="normal"/>
      </w:pPr>
      <w:r>
        <w:t> </w:t>
      </w:r>
    </w:p>
    <w:p w:rsidR="009762FA" w:rsidRDefault="005B6D69" w:rsidP="009762FA">
      <w:pPr>
        <w:pStyle w:val="consplustitle"/>
        <w:spacing w:before="0" w:beforeAutospacing="0" w:after="0" w:afterAutospacing="0" w:line="280" w:lineRule="atLeast"/>
        <w:jc w:val="center"/>
        <w:rPr>
          <w:rStyle w:val="consplustitlechar"/>
          <w:b/>
          <w:sz w:val="28"/>
          <w:szCs w:val="28"/>
        </w:rPr>
      </w:pPr>
      <w:r w:rsidRPr="009762FA">
        <w:rPr>
          <w:rStyle w:val="consplustitlechar"/>
          <w:b/>
          <w:sz w:val="28"/>
          <w:szCs w:val="28"/>
        </w:rPr>
        <w:t>Об утверждении порядка предоставления субсидий на возмещение части затрат гражданам, ведущим личное подсобное хозяйство, на приобретение индивидуальных</w:t>
      </w:r>
      <w:r w:rsidR="00405016" w:rsidRPr="009762FA">
        <w:rPr>
          <w:rStyle w:val="consplustitlechar"/>
          <w:b/>
          <w:sz w:val="28"/>
          <w:szCs w:val="28"/>
        </w:rPr>
        <w:t xml:space="preserve"> доильных аппаратов</w:t>
      </w:r>
    </w:p>
    <w:p w:rsidR="005B6D69" w:rsidRDefault="00405016" w:rsidP="009762FA">
      <w:pPr>
        <w:pStyle w:val="consplustitle"/>
        <w:spacing w:before="0" w:beforeAutospacing="0" w:after="0" w:afterAutospacing="0" w:line="280" w:lineRule="atLeast"/>
        <w:jc w:val="center"/>
        <w:rPr>
          <w:rStyle w:val="consplustitlechar"/>
          <w:b/>
          <w:sz w:val="28"/>
          <w:szCs w:val="28"/>
        </w:rPr>
      </w:pPr>
      <w:r w:rsidRPr="009762FA">
        <w:rPr>
          <w:rStyle w:val="consplustitlechar"/>
          <w:b/>
          <w:sz w:val="28"/>
          <w:szCs w:val="28"/>
        </w:rPr>
        <w:t xml:space="preserve"> в </w:t>
      </w:r>
      <w:proofErr w:type="spellStart"/>
      <w:r w:rsidR="005F078A" w:rsidRPr="009762FA">
        <w:rPr>
          <w:rStyle w:val="consplustitlechar"/>
          <w:b/>
          <w:sz w:val="28"/>
          <w:szCs w:val="28"/>
        </w:rPr>
        <w:t>Кушманском</w:t>
      </w:r>
      <w:proofErr w:type="spellEnd"/>
      <w:r w:rsidR="005B6D69" w:rsidRPr="009762FA">
        <w:rPr>
          <w:rStyle w:val="consplustitlechar"/>
          <w:b/>
          <w:sz w:val="28"/>
          <w:szCs w:val="28"/>
        </w:rPr>
        <w:t xml:space="preserve"> сельском поселении</w:t>
      </w:r>
    </w:p>
    <w:p w:rsidR="009762FA" w:rsidRPr="009762FA" w:rsidRDefault="009762FA" w:rsidP="009762FA">
      <w:pPr>
        <w:pStyle w:val="consplustitle"/>
        <w:spacing w:before="0" w:beforeAutospacing="0" w:after="0" w:afterAutospacing="0" w:line="280" w:lineRule="atLeast"/>
        <w:jc w:val="center"/>
        <w:rPr>
          <w:b/>
        </w:rPr>
      </w:pPr>
    </w:p>
    <w:p w:rsidR="005B6D69" w:rsidRDefault="005B6D69" w:rsidP="009762FA">
      <w:pPr>
        <w:pStyle w:val="normal"/>
        <w:spacing w:before="0" w:beforeAutospacing="0" w:after="0" w:afterAutospacing="0" w:line="280" w:lineRule="atLeast"/>
        <w:ind w:firstLine="720"/>
        <w:jc w:val="both"/>
      </w:pPr>
      <w:proofErr w:type="gramStart"/>
      <w:r>
        <w:rPr>
          <w:rStyle w:val="normalchar"/>
          <w:sz w:val="28"/>
          <w:szCs w:val="28"/>
        </w:rPr>
        <w:t>В соответствии с Бюджетным кодексом Российской Федерации,</w:t>
      </w:r>
      <w:r w:rsidR="00405016">
        <w:rPr>
          <w:rStyle w:val="normalchar"/>
          <w:sz w:val="28"/>
          <w:szCs w:val="28"/>
        </w:rPr>
        <w:t xml:space="preserve"> </w:t>
      </w:r>
      <w:r>
        <w:rPr>
          <w:rStyle w:val="normalchar"/>
          <w:sz w:val="28"/>
          <w:szCs w:val="28"/>
        </w:rPr>
        <w:t xml:space="preserve">решением Совета </w:t>
      </w:r>
      <w:proofErr w:type="spellStart"/>
      <w:r w:rsidR="005F078A">
        <w:rPr>
          <w:rStyle w:val="normalchar"/>
          <w:sz w:val="28"/>
          <w:szCs w:val="28"/>
        </w:rPr>
        <w:t>Кушманского</w:t>
      </w:r>
      <w:proofErr w:type="spellEnd"/>
      <w:r>
        <w:rPr>
          <w:rStyle w:val="normalchar"/>
          <w:sz w:val="28"/>
          <w:szCs w:val="28"/>
        </w:rPr>
        <w:t xml:space="preserve"> сельского поселения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</w:t>
      </w:r>
      <w:r w:rsidR="00A06DA1">
        <w:rPr>
          <w:rStyle w:val="normalchar"/>
          <w:sz w:val="28"/>
          <w:szCs w:val="28"/>
        </w:rPr>
        <w:t>айона Республики Татарстан от 18.12.2017</w:t>
      </w:r>
      <w:r w:rsidR="005D565E">
        <w:rPr>
          <w:rStyle w:val="normalchar"/>
          <w:sz w:val="28"/>
          <w:szCs w:val="28"/>
        </w:rPr>
        <w:t xml:space="preserve"> г.</w:t>
      </w:r>
      <w:r w:rsidR="00A06DA1">
        <w:rPr>
          <w:rStyle w:val="normalchar"/>
          <w:sz w:val="28"/>
          <w:szCs w:val="28"/>
        </w:rPr>
        <w:t xml:space="preserve"> № 2</w:t>
      </w:r>
      <w:r w:rsidR="005D565E">
        <w:rPr>
          <w:rStyle w:val="normalchar"/>
          <w:sz w:val="28"/>
          <w:szCs w:val="28"/>
        </w:rPr>
        <w:t xml:space="preserve">8 </w:t>
      </w:r>
      <w:r>
        <w:rPr>
          <w:rStyle w:val="normalchar"/>
          <w:sz w:val="28"/>
          <w:szCs w:val="28"/>
        </w:rPr>
        <w:t xml:space="preserve">«О бюджете в </w:t>
      </w:r>
      <w:proofErr w:type="spellStart"/>
      <w:r w:rsidR="005F078A">
        <w:rPr>
          <w:rStyle w:val="normalchar"/>
          <w:sz w:val="28"/>
          <w:szCs w:val="28"/>
        </w:rPr>
        <w:t>Кушманском</w:t>
      </w:r>
      <w:proofErr w:type="spellEnd"/>
      <w:r>
        <w:rPr>
          <w:rStyle w:val="normalchar"/>
          <w:sz w:val="28"/>
          <w:szCs w:val="28"/>
        </w:rPr>
        <w:t xml:space="preserve"> сельском поселении </w:t>
      </w:r>
      <w:proofErr w:type="spellStart"/>
      <w:r>
        <w:rPr>
          <w:rStyle w:val="normalchar"/>
          <w:sz w:val="28"/>
          <w:szCs w:val="28"/>
        </w:rPr>
        <w:t>Кайбицко</w:t>
      </w:r>
      <w:r w:rsidR="00A06DA1">
        <w:rPr>
          <w:rStyle w:val="normalchar"/>
          <w:sz w:val="28"/>
          <w:szCs w:val="28"/>
        </w:rPr>
        <w:t>го</w:t>
      </w:r>
      <w:proofErr w:type="spellEnd"/>
      <w:r w:rsidR="00A06DA1">
        <w:rPr>
          <w:rStyle w:val="normalchar"/>
          <w:sz w:val="28"/>
          <w:szCs w:val="28"/>
        </w:rPr>
        <w:t xml:space="preserve"> муниципального района на 2018</w:t>
      </w:r>
      <w:r w:rsidR="005D565E">
        <w:rPr>
          <w:rStyle w:val="normalchar"/>
          <w:sz w:val="28"/>
          <w:szCs w:val="28"/>
        </w:rPr>
        <w:t xml:space="preserve"> </w:t>
      </w:r>
      <w:r>
        <w:rPr>
          <w:rStyle w:val="normalchar"/>
          <w:sz w:val="28"/>
          <w:szCs w:val="28"/>
        </w:rPr>
        <w:t>г.»,</w:t>
      </w:r>
      <w:r w:rsidR="005D565E">
        <w:rPr>
          <w:rStyle w:val="normalchar"/>
          <w:sz w:val="28"/>
          <w:szCs w:val="28"/>
        </w:rPr>
        <w:t xml:space="preserve"> </w:t>
      </w:r>
      <w:r>
        <w:rPr>
          <w:rStyle w:val="normalchar"/>
          <w:sz w:val="28"/>
          <w:szCs w:val="28"/>
        </w:rPr>
        <w:t>в целях</w:t>
      </w:r>
      <w:r w:rsidR="00405016">
        <w:rPr>
          <w:rStyle w:val="normalchar"/>
          <w:sz w:val="28"/>
          <w:szCs w:val="28"/>
        </w:rPr>
        <w:t xml:space="preserve"> </w:t>
      </w:r>
      <w:r>
        <w:rPr>
          <w:rStyle w:val="normalchar"/>
          <w:sz w:val="28"/>
          <w:szCs w:val="28"/>
        </w:rPr>
        <w:t>поддержки л</w:t>
      </w:r>
      <w:r w:rsidR="00A06DA1">
        <w:rPr>
          <w:rStyle w:val="normalchar"/>
          <w:sz w:val="28"/>
          <w:szCs w:val="28"/>
        </w:rPr>
        <w:t>ичных  подсобных хозяйств в 2018</w:t>
      </w:r>
      <w:r>
        <w:rPr>
          <w:rStyle w:val="normalchar"/>
          <w:sz w:val="28"/>
          <w:szCs w:val="28"/>
        </w:rPr>
        <w:t xml:space="preserve"> году</w:t>
      </w:r>
      <w:r w:rsidR="00405016">
        <w:rPr>
          <w:rStyle w:val="normalchar"/>
          <w:sz w:val="28"/>
          <w:szCs w:val="28"/>
        </w:rPr>
        <w:t xml:space="preserve"> </w:t>
      </w:r>
      <w:r>
        <w:rPr>
          <w:rStyle w:val="normalchar"/>
          <w:sz w:val="28"/>
          <w:szCs w:val="28"/>
        </w:rPr>
        <w:t xml:space="preserve">в </w:t>
      </w:r>
      <w:proofErr w:type="spellStart"/>
      <w:r w:rsidR="005F078A">
        <w:rPr>
          <w:rStyle w:val="normalchar"/>
          <w:sz w:val="28"/>
          <w:szCs w:val="28"/>
        </w:rPr>
        <w:t>Кушманском</w:t>
      </w:r>
      <w:proofErr w:type="spellEnd"/>
      <w:r>
        <w:rPr>
          <w:rStyle w:val="normalchar"/>
          <w:sz w:val="28"/>
          <w:szCs w:val="28"/>
        </w:rPr>
        <w:t xml:space="preserve"> сельском поселении,</w:t>
      </w:r>
      <w:r w:rsidR="00405016">
        <w:rPr>
          <w:rStyle w:val="normalchar"/>
          <w:sz w:val="28"/>
          <w:szCs w:val="28"/>
        </w:rPr>
        <w:t xml:space="preserve"> </w:t>
      </w:r>
      <w:r>
        <w:rPr>
          <w:rStyle w:val="normalchar"/>
          <w:sz w:val="28"/>
          <w:szCs w:val="28"/>
        </w:rPr>
        <w:t>Исполните</w:t>
      </w:r>
      <w:r w:rsidR="005F078A">
        <w:rPr>
          <w:rStyle w:val="normalchar"/>
          <w:sz w:val="28"/>
          <w:szCs w:val="28"/>
        </w:rPr>
        <w:t xml:space="preserve">льный комитет </w:t>
      </w:r>
      <w:proofErr w:type="spellStart"/>
      <w:r w:rsidR="005D565E">
        <w:rPr>
          <w:rStyle w:val="normalchar"/>
          <w:sz w:val="28"/>
          <w:szCs w:val="28"/>
        </w:rPr>
        <w:t>К</w:t>
      </w:r>
      <w:r w:rsidR="005F078A">
        <w:rPr>
          <w:rStyle w:val="normalchar"/>
          <w:sz w:val="28"/>
          <w:szCs w:val="28"/>
        </w:rPr>
        <w:t>ушманского</w:t>
      </w:r>
      <w:proofErr w:type="spellEnd"/>
      <w:r>
        <w:rPr>
          <w:rStyle w:val="normalchar"/>
          <w:sz w:val="28"/>
          <w:szCs w:val="28"/>
        </w:rPr>
        <w:t xml:space="preserve"> сельского поселения 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5B6D69" w:rsidRDefault="005B6D69" w:rsidP="00880FD8">
      <w:pPr>
        <w:pStyle w:val="normal"/>
        <w:spacing w:after="0" w:afterAutospacing="0" w:line="280" w:lineRule="atLeast"/>
        <w:jc w:val="center"/>
      </w:pPr>
      <w:r>
        <w:rPr>
          <w:rStyle w:val="normalchar"/>
          <w:b/>
          <w:bCs/>
          <w:sz w:val="28"/>
          <w:szCs w:val="28"/>
        </w:rPr>
        <w:t>ПОСТАНОВЛЯЕТ:</w:t>
      </w:r>
    </w:p>
    <w:p w:rsidR="005B6D69" w:rsidRDefault="005B6D69" w:rsidP="005B6D69">
      <w:pPr>
        <w:pStyle w:val="consplustitle"/>
        <w:spacing w:line="280" w:lineRule="atLeast"/>
        <w:jc w:val="both"/>
      </w:pPr>
      <w:r>
        <w:rPr>
          <w:rStyle w:val="consplustitlechar"/>
          <w:sz w:val="28"/>
          <w:szCs w:val="28"/>
        </w:rPr>
        <w:t>1.Утвердить прилагаемый</w:t>
      </w:r>
      <w:r w:rsidR="00405016">
        <w:rPr>
          <w:rStyle w:val="consplustitlechar"/>
          <w:sz w:val="28"/>
          <w:szCs w:val="28"/>
        </w:rPr>
        <w:t xml:space="preserve"> </w:t>
      </w:r>
      <w:r>
        <w:rPr>
          <w:rStyle w:val="consplustitlechar"/>
          <w:sz w:val="28"/>
          <w:szCs w:val="28"/>
        </w:rPr>
        <w:t>Порядок предоставления субсидий на возмещение части затрат гражданам, ведущим личное подсобное хозяйство, на приобретение индив</w:t>
      </w:r>
      <w:r w:rsidR="005F078A">
        <w:rPr>
          <w:rStyle w:val="consplustitlechar"/>
          <w:sz w:val="28"/>
          <w:szCs w:val="28"/>
        </w:rPr>
        <w:t xml:space="preserve">идуальных доильных аппаратов в </w:t>
      </w:r>
      <w:proofErr w:type="spellStart"/>
      <w:r w:rsidR="005F078A">
        <w:rPr>
          <w:rStyle w:val="consplustitlechar"/>
          <w:sz w:val="28"/>
          <w:szCs w:val="28"/>
        </w:rPr>
        <w:t>Кушманском</w:t>
      </w:r>
      <w:proofErr w:type="spellEnd"/>
      <w:r>
        <w:rPr>
          <w:rStyle w:val="consplustitlechar"/>
          <w:sz w:val="28"/>
          <w:szCs w:val="28"/>
        </w:rPr>
        <w:t xml:space="preserve"> сельском поселении.</w:t>
      </w:r>
    </w:p>
    <w:p w:rsidR="005B6D69" w:rsidRDefault="005B6D69" w:rsidP="00880FD8">
      <w:pPr>
        <w:pStyle w:val="normal"/>
        <w:spacing w:line="280" w:lineRule="atLeast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2.</w:t>
      </w:r>
      <w:proofErr w:type="gramStart"/>
      <w:r>
        <w:rPr>
          <w:rStyle w:val="normalchar"/>
          <w:sz w:val="28"/>
          <w:szCs w:val="28"/>
        </w:rPr>
        <w:t>Контроль за</w:t>
      </w:r>
      <w:proofErr w:type="gramEnd"/>
      <w:r>
        <w:rPr>
          <w:rStyle w:val="normalchar"/>
          <w:sz w:val="28"/>
          <w:szCs w:val="28"/>
        </w:rPr>
        <w:t xml:space="preserve"> исполнением настоящего оставляю за собой.</w:t>
      </w:r>
    </w:p>
    <w:p w:rsidR="009762FA" w:rsidRDefault="009762FA" w:rsidP="00880FD8">
      <w:pPr>
        <w:pStyle w:val="normal"/>
        <w:spacing w:line="280" w:lineRule="atLeast"/>
        <w:jc w:val="both"/>
        <w:rPr>
          <w:rStyle w:val="normalchar"/>
          <w:sz w:val="28"/>
          <w:szCs w:val="28"/>
        </w:rPr>
      </w:pPr>
    </w:p>
    <w:p w:rsidR="009762FA" w:rsidRDefault="009762FA" w:rsidP="00880FD8">
      <w:pPr>
        <w:pStyle w:val="normal"/>
        <w:spacing w:line="280" w:lineRule="atLeast"/>
        <w:jc w:val="both"/>
      </w:pPr>
    </w:p>
    <w:p w:rsidR="005B6D69" w:rsidRPr="00880FD8" w:rsidRDefault="005D565E" w:rsidP="005D565E">
      <w:pPr>
        <w:pStyle w:val="normal"/>
        <w:spacing w:before="0" w:beforeAutospacing="0" w:after="0" w:afterAutospacing="0" w:line="280" w:lineRule="atLeast"/>
      </w:pPr>
      <w:r>
        <w:rPr>
          <w:rStyle w:val="normalchar"/>
          <w:b/>
          <w:bCs/>
          <w:sz w:val="28"/>
          <w:szCs w:val="28"/>
        </w:rPr>
        <w:t xml:space="preserve">Глава, </w:t>
      </w:r>
      <w:r w:rsidR="009762FA">
        <w:rPr>
          <w:rStyle w:val="normalchar"/>
          <w:b/>
          <w:bCs/>
          <w:sz w:val="28"/>
          <w:szCs w:val="28"/>
        </w:rPr>
        <w:t>р</w:t>
      </w:r>
      <w:r w:rsidR="005B6D69" w:rsidRPr="00880FD8">
        <w:rPr>
          <w:rStyle w:val="normalchar"/>
          <w:b/>
          <w:bCs/>
          <w:sz w:val="28"/>
          <w:szCs w:val="28"/>
        </w:rPr>
        <w:t xml:space="preserve">уководитель </w:t>
      </w:r>
      <w:proofErr w:type="gramStart"/>
      <w:r w:rsidR="005B6D69" w:rsidRPr="00880FD8">
        <w:rPr>
          <w:rStyle w:val="normalchar"/>
          <w:b/>
          <w:bCs/>
          <w:sz w:val="28"/>
          <w:szCs w:val="28"/>
        </w:rPr>
        <w:t>исполнительного</w:t>
      </w:r>
      <w:proofErr w:type="gramEnd"/>
    </w:p>
    <w:p w:rsidR="00405016" w:rsidRDefault="005F078A" w:rsidP="005D565E">
      <w:pPr>
        <w:pStyle w:val="normal"/>
        <w:spacing w:before="0" w:beforeAutospacing="0" w:after="0" w:afterAutospacing="0" w:line="280" w:lineRule="atLeast"/>
        <w:rPr>
          <w:rStyle w:val="normalchar"/>
        </w:rPr>
      </w:pPr>
      <w:r>
        <w:rPr>
          <w:rStyle w:val="normalchar"/>
          <w:b/>
          <w:bCs/>
          <w:sz w:val="28"/>
          <w:szCs w:val="28"/>
        </w:rPr>
        <w:t xml:space="preserve">комитета </w:t>
      </w:r>
      <w:proofErr w:type="spellStart"/>
      <w:r>
        <w:rPr>
          <w:rStyle w:val="normalchar"/>
          <w:b/>
          <w:bCs/>
          <w:sz w:val="28"/>
          <w:szCs w:val="28"/>
        </w:rPr>
        <w:t>Кушманского</w:t>
      </w:r>
      <w:proofErr w:type="spellEnd"/>
      <w:r w:rsidR="005B6D69" w:rsidRPr="00880FD8">
        <w:rPr>
          <w:rStyle w:val="normalchar"/>
          <w:b/>
          <w:bCs/>
          <w:sz w:val="28"/>
          <w:szCs w:val="28"/>
        </w:rPr>
        <w:t>  сельского</w:t>
      </w:r>
      <w:r w:rsidR="009762FA">
        <w:rPr>
          <w:rStyle w:val="normalchar"/>
          <w:b/>
          <w:bCs/>
          <w:sz w:val="28"/>
          <w:szCs w:val="28"/>
        </w:rPr>
        <w:t xml:space="preserve"> </w:t>
      </w:r>
      <w:r w:rsidR="005B6D69" w:rsidRPr="00880FD8">
        <w:rPr>
          <w:rStyle w:val="normalchar"/>
          <w:b/>
          <w:bCs/>
          <w:sz w:val="28"/>
          <w:szCs w:val="28"/>
        </w:rPr>
        <w:t xml:space="preserve">поселения </w:t>
      </w:r>
      <w:proofErr w:type="spellStart"/>
      <w:r w:rsidR="005B6D69" w:rsidRPr="00880FD8">
        <w:rPr>
          <w:rStyle w:val="normalchar"/>
          <w:b/>
          <w:bCs/>
          <w:sz w:val="28"/>
          <w:szCs w:val="28"/>
        </w:rPr>
        <w:t>Кайбицкого</w:t>
      </w:r>
      <w:proofErr w:type="spellEnd"/>
      <w:r w:rsidR="005B6D69" w:rsidRPr="00880FD8">
        <w:rPr>
          <w:rStyle w:val="normalchar"/>
          <w:b/>
          <w:bCs/>
          <w:sz w:val="28"/>
          <w:szCs w:val="28"/>
        </w:rPr>
        <w:t xml:space="preserve"> муниципального  </w:t>
      </w:r>
      <w:r w:rsidR="005D565E">
        <w:rPr>
          <w:rStyle w:val="normalchar"/>
          <w:b/>
          <w:bCs/>
          <w:sz w:val="28"/>
          <w:szCs w:val="28"/>
        </w:rPr>
        <w:t xml:space="preserve"> р</w:t>
      </w:r>
      <w:r w:rsidR="005B6D69" w:rsidRPr="00880FD8">
        <w:rPr>
          <w:rStyle w:val="normalchar"/>
          <w:b/>
          <w:bCs/>
          <w:sz w:val="28"/>
          <w:szCs w:val="28"/>
        </w:rPr>
        <w:t>айона     </w:t>
      </w:r>
      <w:r w:rsidR="005D565E">
        <w:rPr>
          <w:rStyle w:val="normalchar"/>
          <w:b/>
          <w:bCs/>
          <w:sz w:val="28"/>
          <w:szCs w:val="28"/>
        </w:rPr>
        <w:t xml:space="preserve">   </w:t>
      </w:r>
      <w:r w:rsidR="009762FA">
        <w:rPr>
          <w:rStyle w:val="normalchar"/>
          <w:b/>
          <w:bCs/>
          <w:sz w:val="28"/>
          <w:szCs w:val="28"/>
        </w:rPr>
        <w:t xml:space="preserve">                 </w:t>
      </w:r>
      <w:r w:rsidR="005D565E">
        <w:rPr>
          <w:rStyle w:val="normalchar"/>
          <w:b/>
          <w:bCs/>
          <w:sz w:val="28"/>
          <w:szCs w:val="28"/>
        </w:rPr>
        <w:t xml:space="preserve">             </w:t>
      </w:r>
      <w:r w:rsidR="005B6D69" w:rsidRPr="00880FD8">
        <w:rPr>
          <w:rStyle w:val="normalchar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Style w:val="normalchar"/>
          <w:b/>
          <w:bCs/>
          <w:sz w:val="28"/>
          <w:szCs w:val="28"/>
        </w:rPr>
        <w:t>Л.Р.Сафина</w:t>
      </w:r>
    </w:p>
    <w:p w:rsidR="005F078A" w:rsidRDefault="005F078A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5D565E" w:rsidRDefault="005D565E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5D565E" w:rsidRDefault="005D565E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5D565E" w:rsidRDefault="005D565E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5D565E" w:rsidRDefault="005D565E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5D565E" w:rsidRDefault="005D565E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5D565E" w:rsidRDefault="005D565E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5D565E" w:rsidRDefault="005D565E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7F0B2A" w:rsidRDefault="007F0B2A" w:rsidP="005D565E">
      <w:pPr>
        <w:pStyle w:val="normal"/>
        <w:spacing w:before="0" w:beforeAutospacing="0" w:after="0" w:afterAutospacing="0" w:line="240" w:lineRule="atLeast"/>
        <w:jc w:val="right"/>
        <w:rPr>
          <w:rStyle w:val="normalchar"/>
        </w:rPr>
      </w:pPr>
    </w:p>
    <w:p w:rsidR="00880FD8" w:rsidRDefault="005B6D69" w:rsidP="005D565E">
      <w:pPr>
        <w:pStyle w:val="normal"/>
        <w:spacing w:before="0" w:beforeAutospacing="0" w:after="0" w:afterAutospacing="0" w:line="240" w:lineRule="atLeast"/>
        <w:jc w:val="right"/>
      </w:pPr>
      <w:r>
        <w:rPr>
          <w:rStyle w:val="normalchar"/>
        </w:rPr>
        <w:t>Приложение к постановлению</w:t>
      </w:r>
    </w:p>
    <w:p w:rsidR="005B6D69" w:rsidRDefault="005B6D69" w:rsidP="005D565E">
      <w:pPr>
        <w:pStyle w:val="normal"/>
        <w:spacing w:before="0" w:beforeAutospacing="0" w:after="0" w:afterAutospacing="0" w:line="240" w:lineRule="atLeast"/>
        <w:jc w:val="right"/>
      </w:pPr>
      <w:r>
        <w:rPr>
          <w:rStyle w:val="normalchar"/>
        </w:rPr>
        <w:t>Исполнительного комитета</w:t>
      </w:r>
    </w:p>
    <w:p w:rsidR="005B6D69" w:rsidRDefault="005F078A" w:rsidP="005D565E">
      <w:pPr>
        <w:pStyle w:val="normal"/>
        <w:spacing w:before="0" w:beforeAutospacing="0" w:after="0" w:afterAutospacing="0" w:line="240" w:lineRule="atLeast"/>
        <w:jc w:val="right"/>
      </w:pPr>
      <w:proofErr w:type="spellStart"/>
      <w:r>
        <w:rPr>
          <w:rStyle w:val="normalchar"/>
        </w:rPr>
        <w:t>Кушманского</w:t>
      </w:r>
      <w:proofErr w:type="spellEnd"/>
      <w:r w:rsidR="005B6D69">
        <w:rPr>
          <w:rStyle w:val="normalchar"/>
        </w:rPr>
        <w:t xml:space="preserve"> сельского поселения</w:t>
      </w:r>
    </w:p>
    <w:p w:rsidR="005B6D69" w:rsidRDefault="005B6D69" w:rsidP="005D565E">
      <w:pPr>
        <w:pStyle w:val="normal"/>
        <w:spacing w:before="0" w:beforeAutospacing="0" w:after="0" w:afterAutospacing="0" w:line="240" w:lineRule="atLeast"/>
        <w:jc w:val="right"/>
      </w:pPr>
      <w:r>
        <w:rPr>
          <w:rStyle w:val="normalchar"/>
        </w:rPr>
        <w:t>Кайбицкого муниципального района</w:t>
      </w:r>
    </w:p>
    <w:p w:rsidR="005B6D69" w:rsidRDefault="005B6D69" w:rsidP="005D565E">
      <w:pPr>
        <w:pStyle w:val="normal"/>
        <w:spacing w:before="0" w:beforeAutospacing="0" w:after="0" w:afterAutospacing="0" w:line="240" w:lineRule="atLeast"/>
        <w:jc w:val="right"/>
      </w:pPr>
      <w:r>
        <w:rPr>
          <w:rStyle w:val="normalchar"/>
        </w:rPr>
        <w:t>Республики Татарстан</w:t>
      </w:r>
    </w:p>
    <w:p w:rsidR="005B6D69" w:rsidRDefault="005B6D69" w:rsidP="005D565E">
      <w:pPr>
        <w:pStyle w:val="normal"/>
        <w:spacing w:before="0" w:beforeAutospacing="0" w:after="0" w:afterAutospacing="0" w:line="240" w:lineRule="atLeast"/>
        <w:jc w:val="right"/>
      </w:pPr>
      <w:r>
        <w:rPr>
          <w:rStyle w:val="normalchar"/>
        </w:rPr>
        <w:t>от «2</w:t>
      </w:r>
      <w:r w:rsidR="00A06DA1">
        <w:rPr>
          <w:rStyle w:val="normalchar"/>
        </w:rPr>
        <w:t>0» марта 2018</w:t>
      </w:r>
      <w:r w:rsidR="00880FD8">
        <w:rPr>
          <w:rStyle w:val="normalchar"/>
        </w:rPr>
        <w:t xml:space="preserve"> </w:t>
      </w:r>
      <w:r w:rsidR="005D565E">
        <w:rPr>
          <w:rStyle w:val="normalchar"/>
        </w:rPr>
        <w:t xml:space="preserve">г. </w:t>
      </w:r>
      <w:r w:rsidR="00880FD8">
        <w:rPr>
          <w:rStyle w:val="normalchar"/>
        </w:rPr>
        <w:t xml:space="preserve">№ </w:t>
      </w:r>
      <w:r w:rsidR="005D565E">
        <w:rPr>
          <w:rStyle w:val="normalchar"/>
        </w:rPr>
        <w:t>3</w:t>
      </w:r>
    </w:p>
    <w:p w:rsidR="005B6D69" w:rsidRDefault="005B6D69" w:rsidP="005D565E">
      <w:pPr>
        <w:pStyle w:val="normal"/>
        <w:spacing w:before="0" w:beforeAutospacing="0"/>
      </w:pPr>
      <w:r>
        <w:t> </w:t>
      </w:r>
    </w:p>
    <w:p w:rsidR="005D565E" w:rsidRDefault="005B6D69" w:rsidP="005D565E">
      <w:pPr>
        <w:pStyle w:val="consplustitle"/>
        <w:spacing w:before="0" w:beforeAutospacing="0" w:after="0" w:afterAutospacing="0" w:line="280" w:lineRule="atLeast"/>
        <w:jc w:val="center"/>
        <w:rPr>
          <w:rStyle w:val="consplustitlechar"/>
          <w:sz w:val="28"/>
          <w:szCs w:val="28"/>
        </w:rPr>
      </w:pPr>
      <w:r>
        <w:rPr>
          <w:rStyle w:val="consplustitlechar"/>
          <w:sz w:val="28"/>
          <w:szCs w:val="28"/>
        </w:rPr>
        <w:t>ПОРЯДОК</w:t>
      </w:r>
    </w:p>
    <w:p w:rsidR="005B6D69" w:rsidRDefault="005B6D69" w:rsidP="005D565E">
      <w:pPr>
        <w:pStyle w:val="consplustitle"/>
        <w:spacing w:before="0" w:beforeAutospacing="0" w:after="0" w:afterAutospacing="0" w:line="280" w:lineRule="atLeast"/>
        <w:jc w:val="center"/>
        <w:rPr>
          <w:rStyle w:val="consplustitlechar"/>
          <w:sz w:val="28"/>
          <w:szCs w:val="28"/>
        </w:rPr>
      </w:pPr>
      <w:r>
        <w:rPr>
          <w:rStyle w:val="consplustitlechar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880FD8">
        <w:rPr>
          <w:rStyle w:val="consplustitlechar"/>
          <w:sz w:val="28"/>
          <w:szCs w:val="28"/>
        </w:rPr>
        <w:t xml:space="preserve"> </w:t>
      </w:r>
      <w:r>
        <w:rPr>
          <w:rStyle w:val="consplustitlechar"/>
          <w:sz w:val="28"/>
          <w:szCs w:val="28"/>
        </w:rPr>
        <w:t xml:space="preserve">В </w:t>
      </w:r>
      <w:r w:rsidR="005F078A">
        <w:rPr>
          <w:rStyle w:val="consplustitlechar"/>
          <w:sz w:val="28"/>
          <w:szCs w:val="28"/>
        </w:rPr>
        <w:t>КУШМАНСКОМ</w:t>
      </w:r>
      <w:r w:rsidR="00880FD8">
        <w:rPr>
          <w:rStyle w:val="consplustitlechar"/>
          <w:sz w:val="28"/>
          <w:szCs w:val="28"/>
        </w:rPr>
        <w:t xml:space="preserve"> С</w:t>
      </w:r>
      <w:r>
        <w:rPr>
          <w:rStyle w:val="consplustitlechar"/>
          <w:sz w:val="28"/>
          <w:szCs w:val="28"/>
        </w:rPr>
        <w:t>ЕЛЬСКОМ ПОСЕЛЕНИИ</w:t>
      </w:r>
    </w:p>
    <w:p w:rsidR="005D565E" w:rsidRDefault="005D565E" w:rsidP="005D565E">
      <w:pPr>
        <w:pStyle w:val="consplustitle"/>
        <w:spacing w:before="0" w:beforeAutospacing="0" w:after="0" w:afterAutospacing="0" w:line="280" w:lineRule="atLeast"/>
        <w:jc w:val="center"/>
      </w:pPr>
    </w:p>
    <w:p w:rsidR="005B6D69" w:rsidRDefault="005D565E" w:rsidP="005D565E">
      <w:pPr>
        <w:pStyle w:val="consplusnormal"/>
        <w:spacing w:before="0" w:beforeAutospacing="0" w:after="0" w:afterAutospacing="0" w:line="280" w:lineRule="atLeast"/>
        <w:jc w:val="both"/>
      </w:pPr>
      <w:bookmarkStart w:id="1" w:name="P9"/>
      <w:bookmarkEnd w:id="1"/>
      <w:r>
        <w:rPr>
          <w:rStyle w:val="consplusnormalchar"/>
          <w:sz w:val="28"/>
          <w:szCs w:val="28"/>
        </w:rPr>
        <w:t xml:space="preserve">        </w:t>
      </w:r>
      <w:r w:rsidR="005B6D69">
        <w:rPr>
          <w:rStyle w:val="consplusnormalchar"/>
          <w:sz w:val="28"/>
          <w:szCs w:val="28"/>
        </w:rPr>
        <w:t>1. Настоящий Порядок регла</w:t>
      </w:r>
      <w:r w:rsidR="00A06DA1">
        <w:rPr>
          <w:rStyle w:val="consplusnormalchar"/>
          <w:sz w:val="28"/>
          <w:szCs w:val="28"/>
        </w:rPr>
        <w:t>ментирует  предоставление в 2018</w:t>
      </w:r>
      <w:r w:rsidR="005B6D69">
        <w:rPr>
          <w:rStyle w:val="consplusnormalchar"/>
          <w:sz w:val="28"/>
          <w:szCs w:val="28"/>
        </w:rPr>
        <w:t xml:space="preserve"> году из бюджет</w:t>
      </w:r>
      <w:r w:rsidR="005F078A">
        <w:rPr>
          <w:rStyle w:val="consplusnormalchar"/>
          <w:sz w:val="28"/>
          <w:szCs w:val="28"/>
        </w:rPr>
        <w:t xml:space="preserve">а </w:t>
      </w:r>
      <w:proofErr w:type="spellStart"/>
      <w:r w:rsidR="005F078A">
        <w:rPr>
          <w:rStyle w:val="consplusnormalchar"/>
          <w:sz w:val="28"/>
          <w:szCs w:val="28"/>
        </w:rPr>
        <w:t>Кушманского</w:t>
      </w:r>
      <w:proofErr w:type="spellEnd"/>
      <w:r w:rsidR="005B6D69">
        <w:rPr>
          <w:rStyle w:val="consplusnormalchar"/>
          <w:sz w:val="28"/>
          <w:szCs w:val="28"/>
        </w:rPr>
        <w:t xml:space="preserve"> сельского поселения </w:t>
      </w:r>
      <w:proofErr w:type="spellStart"/>
      <w:r w:rsidR="005B6D69">
        <w:rPr>
          <w:rStyle w:val="consplusnormalchar"/>
          <w:sz w:val="28"/>
          <w:szCs w:val="28"/>
        </w:rPr>
        <w:t>Кайбицкого</w:t>
      </w:r>
      <w:proofErr w:type="spellEnd"/>
      <w:r w:rsidR="005B6D69">
        <w:rPr>
          <w:rStyle w:val="consplusnormalchar"/>
          <w:sz w:val="28"/>
          <w:szCs w:val="28"/>
        </w:rPr>
        <w:t xml:space="preserve"> муниципального района Республики Татарстан субсидий на возмещение части затрат на приобретение индивидуальных доильных аппаратов</w:t>
      </w:r>
      <w:r w:rsidR="006B6DBA">
        <w:rPr>
          <w:rStyle w:val="consplusnormalchar"/>
          <w:sz w:val="28"/>
          <w:szCs w:val="28"/>
        </w:rPr>
        <w:t xml:space="preserve"> </w:t>
      </w:r>
      <w:r w:rsidR="005B6D69">
        <w:rPr>
          <w:rStyle w:val="consplusnormalchar"/>
          <w:sz w:val="28"/>
          <w:szCs w:val="28"/>
        </w:rPr>
        <w:t>(далее - субсидии).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 xml:space="preserve">2. Предоставление субсидий  осуществляется в пределах бюджетных  ассигнований, предусмотренных в  решении Совета </w:t>
      </w:r>
      <w:proofErr w:type="spellStart"/>
      <w:r w:rsidR="005F078A">
        <w:rPr>
          <w:rStyle w:val="consplusnormalchar"/>
          <w:sz w:val="28"/>
          <w:szCs w:val="28"/>
        </w:rPr>
        <w:t>Кушманского</w:t>
      </w:r>
      <w:proofErr w:type="spellEnd"/>
      <w:r>
        <w:rPr>
          <w:rStyle w:val="consplusnormalchar"/>
          <w:sz w:val="28"/>
          <w:szCs w:val="28"/>
        </w:rPr>
        <w:t xml:space="preserve"> сельского поселения </w:t>
      </w:r>
      <w:proofErr w:type="spellStart"/>
      <w:r>
        <w:rPr>
          <w:rStyle w:val="consplusnormalchar"/>
          <w:sz w:val="28"/>
          <w:szCs w:val="28"/>
        </w:rPr>
        <w:t>Кайбицкого</w:t>
      </w:r>
      <w:proofErr w:type="spellEnd"/>
      <w:r>
        <w:rPr>
          <w:rStyle w:val="consplusnormalchar"/>
          <w:sz w:val="28"/>
          <w:szCs w:val="28"/>
        </w:rPr>
        <w:t xml:space="preserve"> муниципальног</w:t>
      </w:r>
      <w:r w:rsidR="006B6DBA">
        <w:rPr>
          <w:rStyle w:val="consplusnormalchar"/>
          <w:sz w:val="28"/>
          <w:szCs w:val="28"/>
        </w:rPr>
        <w:t xml:space="preserve">о района Республики Татарстан «О </w:t>
      </w:r>
      <w:r w:rsidR="005F078A">
        <w:rPr>
          <w:rStyle w:val="consplusnormalchar"/>
          <w:sz w:val="28"/>
          <w:szCs w:val="28"/>
        </w:rPr>
        <w:t xml:space="preserve">бюджете в </w:t>
      </w:r>
      <w:proofErr w:type="spellStart"/>
      <w:r w:rsidR="005F078A">
        <w:rPr>
          <w:rStyle w:val="consplusnormalchar"/>
          <w:sz w:val="28"/>
          <w:szCs w:val="28"/>
        </w:rPr>
        <w:t>Кушманском</w:t>
      </w:r>
      <w:proofErr w:type="spellEnd"/>
      <w:r>
        <w:rPr>
          <w:rStyle w:val="consplusnormalchar"/>
          <w:sz w:val="28"/>
          <w:szCs w:val="28"/>
        </w:rPr>
        <w:t xml:space="preserve"> сельском поселении </w:t>
      </w:r>
      <w:proofErr w:type="spellStart"/>
      <w:r>
        <w:rPr>
          <w:rStyle w:val="consplusnormalchar"/>
          <w:sz w:val="28"/>
          <w:szCs w:val="28"/>
        </w:rPr>
        <w:t>Кайбицко</w:t>
      </w:r>
      <w:r w:rsidR="00A06DA1">
        <w:rPr>
          <w:rStyle w:val="consplusnormalchar"/>
          <w:sz w:val="28"/>
          <w:szCs w:val="28"/>
        </w:rPr>
        <w:t>го</w:t>
      </w:r>
      <w:proofErr w:type="spellEnd"/>
      <w:r w:rsidR="00A06DA1">
        <w:rPr>
          <w:rStyle w:val="consplusnormalchar"/>
          <w:sz w:val="28"/>
          <w:szCs w:val="28"/>
        </w:rPr>
        <w:t xml:space="preserve"> муниципального района на 2018</w:t>
      </w:r>
      <w:r>
        <w:rPr>
          <w:rStyle w:val="consplusnormalchar"/>
          <w:sz w:val="28"/>
          <w:szCs w:val="28"/>
        </w:rPr>
        <w:t>г.».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 xml:space="preserve">3. Субсидии предоставляются  гражданам, ведущим личное подсобное  хозяйство в </w:t>
      </w:r>
      <w:proofErr w:type="spellStart"/>
      <w:r w:rsidR="005F078A">
        <w:rPr>
          <w:rStyle w:val="consplusnormalchar"/>
          <w:sz w:val="28"/>
          <w:szCs w:val="28"/>
        </w:rPr>
        <w:t>Кушманском</w:t>
      </w:r>
      <w:proofErr w:type="spellEnd"/>
      <w:r>
        <w:rPr>
          <w:rStyle w:val="consplusnormalchar"/>
          <w:sz w:val="28"/>
          <w:szCs w:val="28"/>
        </w:rPr>
        <w:t xml:space="preserve"> сельском поселении </w:t>
      </w:r>
      <w:proofErr w:type="spellStart"/>
      <w:r>
        <w:rPr>
          <w:rStyle w:val="consplusnormalchar"/>
          <w:sz w:val="28"/>
          <w:szCs w:val="28"/>
        </w:rPr>
        <w:t>Кайбицкого</w:t>
      </w:r>
      <w:proofErr w:type="spellEnd"/>
      <w:r>
        <w:rPr>
          <w:rStyle w:val="consplusnormalchar"/>
          <w:sz w:val="28"/>
          <w:szCs w:val="28"/>
        </w:rPr>
        <w:t xml:space="preserve"> муниципального района Республики Татарстан.</w:t>
      </w:r>
    </w:p>
    <w:p w:rsidR="005B6D69" w:rsidRDefault="006B6DBA" w:rsidP="005D565E">
      <w:pPr>
        <w:pStyle w:val="consplusnormal"/>
        <w:spacing w:before="0" w:beforeAutospacing="0" w:after="0" w:afterAutospacing="0" w:line="280" w:lineRule="atLeast"/>
        <w:jc w:val="both"/>
      </w:pPr>
      <w:r>
        <w:rPr>
          <w:rStyle w:val="consplusnormalchar"/>
          <w:sz w:val="28"/>
          <w:szCs w:val="28"/>
        </w:rPr>
        <w:t>4.Субсидии предоставляются </w:t>
      </w:r>
      <w:r w:rsidR="005B6D69">
        <w:rPr>
          <w:rStyle w:val="consplusnormalchar"/>
          <w:sz w:val="28"/>
          <w:szCs w:val="28"/>
        </w:rPr>
        <w:t>на возмещение части затрат</w:t>
      </w:r>
      <w:r w:rsidR="005D565E">
        <w:rPr>
          <w:rStyle w:val="consplusnormalchar"/>
          <w:sz w:val="28"/>
          <w:szCs w:val="28"/>
        </w:rPr>
        <w:t xml:space="preserve"> </w:t>
      </w:r>
      <w:r w:rsidR="005B6D69">
        <w:rPr>
          <w:rStyle w:val="consplusnormalchar"/>
          <w:sz w:val="28"/>
          <w:szCs w:val="28"/>
        </w:rPr>
        <w:t>на</w:t>
      </w:r>
      <w:r w:rsidR="005D565E">
        <w:rPr>
          <w:rStyle w:val="consplusnormalchar"/>
          <w:sz w:val="28"/>
          <w:szCs w:val="28"/>
        </w:rPr>
        <w:t xml:space="preserve"> </w:t>
      </w:r>
      <w:r w:rsidR="005B6D69">
        <w:rPr>
          <w:rStyle w:val="consplusnormalchar"/>
          <w:sz w:val="28"/>
          <w:szCs w:val="28"/>
        </w:rPr>
        <w:t> приобретение</w:t>
      </w:r>
      <w:r w:rsidR="005D565E">
        <w:rPr>
          <w:rStyle w:val="consplusnormalchar"/>
          <w:sz w:val="28"/>
          <w:szCs w:val="28"/>
        </w:rPr>
        <w:t xml:space="preserve"> </w:t>
      </w:r>
      <w:r w:rsidR="005B6D69">
        <w:rPr>
          <w:rStyle w:val="consplusnormalchar"/>
          <w:sz w:val="28"/>
          <w:szCs w:val="28"/>
        </w:rPr>
        <w:t> индивидуальных</w:t>
      </w:r>
      <w:r w:rsidR="005D565E">
        <w:rPr>
          <w:rStyle w:val="consplusnormalchar"/>
          <w:sz w:val="28"/>
          <w:szCs w:val="28"/>
        </w:rPr>
        <w:t xml:space="preserve"> </w:t>
      </w:r>
      <w:r w:rsidR="005B6D69">
        <w:rPr>
          <w:rStyle w:val="consplusnormalchar"/>
          <w:sz w:val="28"/>
          <w:szCs w:val="28"/>
        </w:rPr>
        <w:t xml:space="preserve"> доильных аппаратов.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>5. Субсидии предоставляются: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bookmarkStart w:id="2" w:name="P16"/>
      <w:bookmarkStart w:id="3" w:name="P30"/>
      <w:bookmarkEnd w:id="2"/>
      <w:bookmarkEnd w:id="3"/>
      <w:r>
        <w:rPr>
          <w:rStyle w:val="consplusnormalchar"/>
          <w:sz w:val="28"/>
          <w:szCs w:val="28"/>
        </w:rPr>
        <w:t>гражданам, ведущим личное подсобное хозяйство, на приобретение индивидуальных доильных аппаратов - в размере 50 процентов их стоимости без учета НДС, монтажа и транспортных услуг, при условии: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proofErr w:type="gramStart"/>
      <w:r>
        <w:rPr>
          <w:rStyle w:val="consplusnormalchar"/>
          <w:sz w:val="28"/>
          <w:szCs w:val="28"/>
        </w:rPr>
        <w:t>наличия 3 и более дойных коров, сведения о которых отражены в по</w:t>
      </w:r>
      <w:r w:rsidR="00405016">
        <w:rPr>
          <w:rStyle w:val="consplusnormalchar"/>
          <w:sz w:val="28"/>
          <w:szCs w:val="28"/>
        </w:rPr>
        <w:t xml:space="preserve"> </w:t>
      </w:r>
      <w:r>
        <w:rPr>
          <w:rStyle w:val="consplusnormalchar"/>
          <w:sz w:val="28"/>
          <w:szCs w:val="28"/>
        </w:rPr>
        <w:t>хозяйственных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 до 8 дойных коров.</w:t>
      </w:r>
      <w:proofErr w:type="gramEnd"/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bookmarkStart w:id="4" w:name="P32"/>
      <w:bookmarkEnd w:id="4"/>
      <w:r>
        <w:rPr>
          <w:rStyle w:val="consplusnormalchar"/>
          <w:sz w:val="28"/>
          <w:szCs w:val="28"/>
        </w:rPr>
        <w:t>6. Целью предоставления субсидий является поддержка личных подсобн</w:t>
      </w:r>
      <w:r w:rsidR="00405016">
        <w:rPr>
          <w:rStyle w:val="consplusnormalchar"/>
          <w:sz w:val="28"/>
          <w:szCs w:val="28"/>
        </w:rPr>
        <w:t>ы</w:t>
      </w:r>
      <w:r w:rsidR="005F078A">
        <w:rPr>
          <w:rStyle w:val="consplusnormalchar"/>
          <w:sz w:val="28"/>
          <w:szCs w:val="28"/>
        </w:rPr>
        <w:t xml:space="preserve">х хозяйств </w:t>
      </w:r>
      <w:proofErr w:type="spellStart"/>
      <w:r w:rsidR="005F078A">
        <w:rPr>
          <w:rStyle w:val="consplusnormalchar"/>
          <w:sz w:val="28"/>
          <w:szCs w:val="28"/>
        </w:rPr>
        <w:t>Кушманского</w:t>
      </w:r>
      <w:proofErr w:type="spellEnd"/>
      <w:r>
        <w:rPr>
          <w:rStyle w:val="consplusnormalchar"/>
          <w:sz w:val="28"/>
          <w:szCs w:val="28"/>
        </w:rPr>
        <w:t xml:space="preserve"> сельского поселения.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bookmarkStart w:id="5" w:name="P61"/>
      <w:bookmarkEnd w:id="5"/>
      <w:r>
        <w:rPr>
          <w:rStyle w:val="consplusnormalchar"/>
          <w:sz w:val="28"/>
          <w:szCs w:val="28"/>
        </w:rPr>
        <w:t>7. Для получения субсидий получатели предоставляют: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bookmarkStart w:id="6" w:name="P70"/>
      <w:bookmarkEnd w:id="6"/>
      <w:r>
        <w:rPr>
          <w:rStyle w:val="consplusnormalchar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bookmarkStart w:id="7" w:name="P84"/>
      <w:bookmarkEnd w:id="7"/>
      <w:r>
        <w:rPr>
          <w:rStyle w:val="consplusnormalchar"/>
          <w:sz w:val="28"/>
          <w:szCs w:val="28"/>
        </w:rPr>
        <w:t>копии договоров купли-продажи (поставки);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>платежные документы, подтверждающие оплату не менее 50 процентов стоимости приобретенного доильного аппарата (квитанцию, кассовый чек либо банковскую выписку и платежное поручение);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>копии паспорта оборудования (аппарата).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 xml:space="preserve">8. Исполнительный комитет </w:t>
      </w:r>
      <w:proofErr w:type="spellStart"/>
      <w:r w:rsidR="005F078A">
        <w:rPr>
          <w:rStyle w:val="consplusnormalchar"/>
          <w:sz w:val="28"/>
          <w:szCs w:val="28"/>
        </w:rPr>
        <w:t>Кушманского</w:t>
      </w:r>
      <w:proofErr w:type="spellEnd"/>
      <w:r>
        <w:rPr>
          <w:rStyle w:val="consplusnormalchar"/>
          <w:sz w:val="28"/>
          <w:szCs w:val="28"/>
        </w:rPr>
        <w:t xml:space="preserve"> сельского поселения </w:t>
      </w:r>
      <w:proofErr w:type="spellStart"/>
      <w:r>
        <w:rPr>
          <w:rStyle w:val="consplusnormalchar"/>
          <w:sz w:val="28"/>
          <w:szCs w:val="28"/>
        </w:rPr>
        <w:t>Кайбицкого</w:t>
      </w:r>
      <w:proofErr w:type="spellEnd"/>
      <w:r>
        <w:rPr>
          <w:rStyle w:val="consplusnormalchar"/>
          <w:sz w:val="28"/>
          <w:szCs w:val="28"/>
        </w:rPr>
        <w:t xml:space="preserve"> муниципального района Республики Татарста</w:t>
      </w:r>
      <w:proofErr w:type="gramStart"/>
      <w:r>
        <w:rPr>
          <w:rStyle w:val="consplusnormalchar"/>
          <w:sz w:val="28"/>
          <w:szCs w:val="28"/>
        </w:rPr>
        <w:t>н(</w:t>
      </w:r>
      <w:proofErr w:type="gramEnd"/>
      <w:r>
        <w:rPr>
          <w:rStyle w:val="consplusnormalchar"/>
          <w:sz w:val="28"/>
          <w:szCs w:val="28"/>
        </w:rPr>
        <w:t xml:space="preserve">далее-Исполнительный комитет)является главным распорядителем бюджетных </w:t>
      </w:r>
      <w:r>
        <w:rPr>
          <w:rStyle w:val="consplusnormalchar"/>
          <w:sz w:val="28"/>
          <w:szCs w:val="28"/>
        </w:rPr>
        <w:lastRenderedPageBreak/>
        <w:t>средств, предусмотренных на предоставление субсидий</w:t>
      </w:r>
      <w:r w:rsidR="00405016">
        <w:rPr>
          <w:rStyle w:val="consplusnormalchar"/>
          <w:sz w:val="28"/>
          <w:szCs w:val="28"/>
        </w:rPr>
        <w:t xml:space="preserve"> </w:t>
      </w:r>
      <w:r>
        <w:rPr>
          <w:rStyle w:val="consplusnormalchar"/>
          <w:sz w:val="28"/>
          <w:szCs w:val="28"/>
        </w:rPr>
        <w:t>на приобретение индивидуальных доильных аппаратов.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>9.Исполнительный комитет  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>10. Получатели субсидий не вправе отчуждать, доильные</w:t>
      </w:r>
      <w:r w:rsidR="00405016">
        <w:rPr>
          <w:rStyle w:val="consplusnormalchar"/>
          <w:sz w:val="28"/>
          <w:szCs w:val="28"/>
        </w:rPr>
        <w:t xml:space="preserve"> </w:t>
      </w:r>
      <w:proofErr w:type="gramStart"/>
      <w:r>
        <w:rPr>
          <w:rStyle w:val="consplusnormalchar"/>
          <w:sz w:val="28"/>
          <w:szCs w:val="28"/>
        </w:rPr>
        <w:t>аппараты</w:t>
      </w:r>
      <w:proofErr w:type="gramEnd"/>
      <w:r w:rsidR="00405016">
        <w:rPr>
          <w:rStyle w:val="consplusnormalchar"/>
          <w:sz w:val="28"/>
          <w:szCs w:val="28"/>
        </w:rPr>
        <w:t xml:space="preserve"> </w:t>
      </w:r>
      <w:r>
        <w:rPr>
          <w:rStyle w:val="consplusnormalchar"/>
          <w:sz w:val="28"/>
          <w:szCs w:val="28"/>
        </w:rPr>
        <w:t>приобретенные за счет субсидии, в течение срока ее амортизации.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 xml:space="preserve">11. Учет и </w:t>
      </w:r>
      <w:proofErr w:type="gramStart"/>
      <w:r>
        <w:rPr>
          <w:rStyle w:val="consplusnormalchar"/>
          <w:sz w:val="28"/>
          <w:szCs w:val="28"/>
        </w:rPr>
        <w:t>контроль за</w:t>
      </w:r>
      <w:proofErr w:type="gramEnd"/>
      <w:r>
        <w:rPr>
          <w:rStyle w:val="consplusnormalchar"/>
          <w:sz w:val="28"/>
          <w:szCs w:val="28"/>
        </w:rPr>
        <w:t xml:space="preserve"> эффективной эксплуатацией доильного аппарата, приобретенного за счет субсидии, обеспечиваются Исполнительным комитетом до окончания срока амортизации.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bookmarkStart w:id="8" w:name="P110"/>
      <w:bookmarkEnd w:id="8"/>
      <w:r>
        <w:rPr>
          <w:rStyle w:val="consplusnormalchar"/>
          <w:sz w:val="28"/>
          <w:szCs w:val="28"/>
        </w:rPr>
        <w:t>12. Предоставленные субсидии под</w:t>
      </w:r>
      <w:r w:rsidR="005F078A">
        <w:rPr>
          <w:rStyle w:val="consplusnormalchar"/>
          <w:sz w:val="28"/>
          <w:szCs w:val="28"/>
        </w:rPr>
        <w:t xml:space="preserve">лежат возврату в доход бюджета </w:t>
      </w:r>
      <w:proofErr w:type="spellStart"/>
      <w:r w:rsidR="005F078A">
        <w:rPr>
          <w:rStyle w:val="consplusnormalchar"/>
          <w:sz w:val="28"/>
          <w:szCs w:val="28"/>
        </w:rPr>
        <w:t>Кушманского</w:t>
      </w:r>
      <w:proofErr w:type="spellEnd"/>
      <w:r>
        <w:rPr>
          <w:rStyle w:val="consplusnormalchar"/>
          <w:sz w:val="28"/>
          <w:szCs w:val="28"/>
        </w:rPr>
        <w:t xml:space="preserve"> сельского поселения в 60-дневный срок со дня получения соответствующего требования 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bookmarkStart w:id="9" w:name="P111"/>
      <w:bookmarkEnd w:id="9"/>
      <w:r>
        <w:rPr>
          <w:rStyle w:val="consplusnormalchar"/>
          <w:sz w:val="28"/>
          <w:szCs w:val="28"/>
        </w:rPr>
        <w:t>13. В случае отказа от добровольного возврата в доход бю</w:t>
      </w:r>
      <w:r w:rsidR="005F078A">
        <w:rPr>
          <w:rStyle w:val="consplusnormalchar"/>
          <w:sz w:val="28"/>
          <w:szCs w:val="28"/>
        </w:rPr>
        <w:t xml:space="preserve">джета </w:t>
      </w:r>
      <w:proofErr w:type="spellStart"/>
      <w:r w:rsidR="005F078A">
        <w:rPr>
          <w:rStyle w:val="consplusnormalchar"/>
          <w:sz w:val="28"/>
          <w:szCs w:val="28"/>
        </w:rPr>
        <w:t>Кушманского</w:t>
      </w:r>
      <w:proofErr w:type="spellEnd"/>
      <w:r>
        <w:rPr>
          <w:rStyle w:val="consplusnormalchar"/>
          <w:sz w:val="28"/>
          <w:szCs w:val="28"/>
        </w:rPr>
        <w:t xml:space="preserve"> сельского поселения</w:t>
      </w:r>
      <w:r w:rsidR="00405016">
        <w:rPr>
          <w:rStyle w:val="consplusnormalchar"/>
          <w:sz w:val="28"/>
          <w:szCs w:val="28"/>
        </w:rPr>
        <w:t xml:space="preserve"> </w:t>
      </w:r>
      <w:r>
        <w:rPr>
          <w:rStyle w:val="consplusnormalchar"/>
          <w:sz w:val="28"/>
          <w:szCs w:val="28"/>
        </w:rPr>
        <w:t>средств,  они подлежат взысканию в принудительном порядке в соответствии с законодательством.</w:t>
      </w:r>
    </w:p>
    <w:p w:rsidR="005B6D69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>14. Ответственность за достоверность документов, представляемых получателями, в соответствии с законодательством возлагается на получателей.</w:t>
      </w:r>
    </w:p>
    <w:p w:rsidR="008B6A6F" w:rsidRDefault="005B6D69" w:rsidP="005D565E">
      <w:pPr>
        <w:pStyle w:val="consplusnormal"/>
        <w:spacing w:before="0" w:beforeAutospacing="0" w:after="0" w:afterAutospacing="0" w:line="280" w:lineRule="atLeast"/>
        <w:ind w:firstLine="540"/>
        <w:jc w:val="both"/>
      </w:pPr>
      <w:r>
        <w:rPr>
          <w:rStyle w:val="consplusnormalchar"/>
          <w:sz w:val="28"/>
          <w:szCs w:val="28"/>
        </w:rPr>
        <w:t xml:space="preserve">15. </w:t>
      </w:r>
      <w:proofErr w:type="gramStart"/>
      <w:r>
        <w:rPr>
          <w:rStyle w:val="consplusnormalchar"/>
          <w:sz w:val="28"/>
          <w:szCs w:val="28"/>
        </w:rPr>
        <w:t>Контроль за</w:t>
      </w:r>
      <w:proofErr w:type="gramEnd"/>
      <w:r>
        <w:rPr>
          <w:rStyle w:val="consplusnormalchar"/>
          <w:sz w:val="28"/>
          <w:szCs w:val="28"/>
        </w:rPr>
        <w:t xml:space="preserve"> целевым использованием бюджетных средств осуществляет Исполнительный комитет </w:t>
      </w:r>
      <w:proofErr w:type="spellStart"/>
      <w:r w:rsidR="005F078A">
        <w:rPr>
          <w:rStyle w:val="consplusnormalchar"/>
          <w:sz w:val="28"/>
          <w:szCs w:val="28"/>
        </w:rPr>
        <w:t>Кушманского</w:t>
      </w:r>
      <w:proofErr w:type="spellEnd"/>
      <w:r>
        <w:rPr>
          <w:rStyle w:val="consplusnormalchar"/>
          <w:sz w:val="28"/>
          <w:szCs w:val="28"/>
        </w:rPr>
        <w:t xml:space="preserve"> сельского поселения.</w:t>
      </w:r>
      <w:r>
        <w:t> </w:t>
      </w:r>
    </w:p>
    <w:sectPr w:rsidR="008B6A6F" w:rsidSect="00880FD8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B6A6F"/>
    <w:rsid w:val="00160AA9"/>
    <w:rsid w:val="00405016"/>
    <w:rsid w:val="005B6D69"/>
    <w:rsid w:val="005D565E"/>
    <w:rsid w:val="005F078A"/>
    <w:rsid w:val="006B6DBA"/>
    <w:rsid w:val="007F0B2A"/>
    <w:rsid w:val="00880FD8"/>
    <w:rsid w:val="008B6A6F"/>
    <w:rsid w:val="009762FA"/>
    <w:rsid w:val="0098185F"/>
    <w:rsid w:val="00A06DA1"/>
    <w:rsid w:val="00A45FEE"/>
    <w:rsid w:val="00B61D33"/>
    <w:rsid w:val="00D8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020table">
    <w:name w:val="normal_0020table"/>
    <w:basedOn w:val="a"/>
    <w:rsid w:val="008B6A6F"/>
    <w:pPr>
      <w:spacing w:before="100" w:beforeAutospacing="1" w:after="100" w:afterAutospacing="1"/>
    </w:pPr>
  </w:style>
  <w:style w:type="character" w:customStyle="1" w:styleId="normal0020tablechar">
    <w:name w:val="normal_0020table__char"/>
    <w:basedOn w:val="a0"/>
    <w:rsid w:val="008B6A6F"/>
  </w:style>
  <w:style w:type="character" w:customStyle="1" w:styleId="font0020style18char">
    <w:name w:val="font_0020style18__char"/>
    <w:basedOn w:val="a0"/>
    <w:rsid w:val="008B6A6F"/>
  </w:style>
  <w:style w:type="paragraph" w:customStyle="1" w:styleId="normal">
    <w:name w:val="normal"/>
    <w:basedOn w:val="a"/>
    <w:rsid w:val="008B6A6F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8B6A6F"/>
  </w:style>
  <w:style w:type="paragraph" w:customStyle="1" w:styleId="consplustitle">
    <w:name w:val="consplustitle"/>
    <w:basedOn w:val="a"/>
    <w:rsid w:val="005B6D69"/>
    <w:pPr>
      <w:spacing w:before="100" w:beforeAutospacing="1" w:after="100" w:afterAutospacing="1"/>
    </w:pPr>
  </w:style>
  <w:style w:type="character" w:customStyle="1" w:styleId="consplustitlechar">
    <w:name w:val="consplustitle__char"/>
    <w:basedOn w:val="a0"/>
    <w:rsid w:val="005B6D69"/>
  </w:style>
  <w:style w:type="paragraph" w:customStyle="1" w:styleId="consplusnormal">
    <w:name w:val="consplusnormal"/>
    <w:basedOn w:val="a"/>
    <w:rsid w:val="005B6D69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5B6D69"/>
  </w:style>
  <w:style w:type="paragraph" w:styleId="a3">
    <w:name w:val="Balloon Text"/>
    <w:basedOn w:val="a"/>
    <w:semiHidden/>
    <w:rsid w:val="00880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5</cp:revision>
  <cp:lastPrinted>2018-03-21T11:53:00Z</cp:lastPrinted>
  <dcterms:created xsi:type="dcterms:W3CDTF">2018-03-21T11:44:00Z</dcterms:created>
  <dcterms:modified xsi:type="dcterms:W3CDTF">2018-06-21T05:38:00Z</dcterms:modified>
</cp:coreProperties>
</file>