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F6" w:rsidRDefault="005A67F6"/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7"/>
        <w:gridCol w:w="1134"/>
        <w:gridCol w:w="3969"/>
      </w:tblGrid>
      <w:tr w:rsidR="004B6665" w:rsidTr="005A67F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КОМИТЕТ КУШМАНСКОГО    СЕЛЬСКОГО ПОСЕЛЕНИЯ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ТАТАРСТАН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B6665" w:rsidRDefault="004B6665" w:rsidP="005C5308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B6665" w:rsidRDefault="004B6665" w:rsidP="005C53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ТАТАРСТАН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ЕСПУБЛИКАСЫ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КАЙБЫЧ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КОШМАН АВЫЛ ЖИРЛЕГЕ БАШКАРМА КОМИТЕТЫ</w:t>
            </w:r>
          </w:p>
          <w:p w:rsidR="004B6665" w:rsidRDefault="004B6665" w:rsidP="005C53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</w:tbl>
    <w:p w:rsidR="004B6665" w:rsidRDefault="004B6665" w:rsidP="004B6665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B6665" w:rsidRDefault="004B6665" w:rsidP="004B666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4B6665" w:rsidRPr="00285588" w:rsidRDefault="004B6665" w:rsidP="004B666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12.09</w:t>
      </w:r>
      <w:r>
        <w:rPr>
          <w:rFonts w:ascii="Times New Roman" w:hAnsi="Times New Roman" w:cs="Times New Roman"/>
          <w:sz w:val="28"/>
          <w:szCs w:val="28"/>
        </w:rPr>
        <w:t xml:space="preserve">.2018 г.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№ 7</w:t>
      </w:r>
    </w:p>
    <w:p w:rsidR="008979D8" w:rsidRDefault="008979D8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665" w:rsidRPr="00345E51" w:rsidRDefault="004B6665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>Об инициативе 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>референдума</w:t>
      </w:r>
    </w:p>
    <w:p w:rsidR="004B6665" w:rsidRPr="00345E51" w:rsidRDefault="004B6665" w:rsidP="004B6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</w:t>
      </w:r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proofErr w:type="spellEnd"/>
      <w:r w:rsidRPr="00345E51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4B6665" w:rsidRPr="004022D4" w:rsidRDefault="004B6665" w:rsidP="004B66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22D4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B6665" w:rsidRPr="004B6665" w:rsidRDefault="004B6665" w:rsidP="008979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4B6665">
          <w:rPr>
            <w:rFonts w:ascii="Times New Roman" w:eastAsia="Times New Roman" w:hAnsi="Times New Roman" w:cs="Times New Roman"/>
            <w:sz w:val="28"/>
            <w:u w:val="single"/>
          </w:rPr>
          <w:t>ст.</w:t>
        </w:r>
      </w:hyperlink>
      <w:hyperlink r:id="rId5" w:history="1">
        <w:r w:rsidRPr="004B6665">
          <w:rPr>
            <w:rFonts w:ascii="Times New Roman" w:eastAsia="Times New Roman" w:hAnsi="Times New Roman" w:cs="Times New Roman"/>
            <w:sz w:val="28"/>
            <w:u w:val="single"/>
          </w:rPr>
          <w:t>56</w:t>
        </w:r>
      </w:hyperlink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06.10.2003 г. № 131-ФЗ «Об общих принципах организации местного самоуправления в Российской Федерации», </w:t>
      </w:r>
      <w:hyperlink r:id="rId6" w:history="1">
        <w:r w:rsidRPr="004B6665">
          <w:rPr>
            <w:rFonts w:ascii="Times New Roman" w:eastAsia="Times New Roman" w:hAnsi="Times New Roman" w:cs="Times New Roman"/>
            <w:sz w:val="28"/>
            <w:u w:val="single"/>
          </w:rPr>
          <w:t>ст.15</w:t>
        </w:r>
      </w:hyperlink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12.06.2002 г.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4B6665">
          <w:rPr>
            <w:rFonts w:ascii="Times New Roman" w:eastAsia="Times New Roman" w:hAnsi="Times New Roman" w:cs="Times New Roman"/>
            <w:sz w:val="28"/>
            <w:u w:val="single"/>
          </w:rPr>
          <w:t>ст.1</w:t>
        </w:r>
      </w:hyperlink>
      <w:r w:rsidRPr="004B6665">
        <w:rPr>
          <w:rFonts w:ascii="Times New Roman" w:eastAsia="Times New Roman" w:hAnsi="Times New Roman" w:cs="Times New Roman"/>
          <w:sz w:val="28"/>
          <w:szCs w:val="28"/>
          <w:u w:val="single"/>
        </w:rPr>
        <w:t>2</w:t>
      </w:r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Закона Республики Татарстан от 25.03.2004 г. № 23 - ЗРТ «О местном референдуме», на основании </w:t>
      </w:r>
      <w:r w:rsidRPr="004B6665">
        <w:rPr>
          <w:rFonts w:ascii="Times New Roman" w:eastAsia="Times New Roman" w:hAnsi="Times New Roman" w:cs="Times New Roman"/>
          <w:sz w:val="28"/>
          <w:szCs w:val="28"/>
          <w:u w:val="single"/>
        </w:rPr>
        <w:t>ст.11</w:t>
      </w:r>
      <w:proofErr w:type="gramEnd"/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Pr="004B6665">
        <w:rPr>
          <w:rFonts w:ascii="Times New Roman" w:eastAsia="Times New Roman" w:hAnsi="Times New Roman" w:cs="Times New Roman"/>
          <w:sz w:val="28"/>
          <w:szCs w:val="28"/>
        </w:rPr>
        <w:t>Кушманское</w:t>
      </w:r>
      <w:proofErr w:type="spellEnd"/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4B6665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4B666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Татарстан»,  </w:t>
      </w:r>
      <w:r w:rsidRPr="004B6665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4B6665"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 w:rsidRPr="004B666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B6665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4B666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B6665" w:rsidRPr="008D7B88" w:rsidRDefault="004B6665" w:rsidP="008979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6665" w:rsidRPr="008D7B88" w:rsidRDefault="004B6665" w:rsidP="008979D8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D7B8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4B6665" w:rsidRPr="00345E51" w:rsidRDefault="004B6665" w:rsidP="008979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6665" w:rsidRPr="00345E51" w:rsidRDefault="004B6665" w:rsidP="008979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1. Выдвинуть совместно с </w:t>
      </w:r>
      <w:r w:rsidR="00864BB0">
        <w:rPr>
          <w:rFonts w:ascii="Times New Roman" w:eastAsia="Times New Roman" w:hAnsi="Times New Roman" w:cs="Times New Roman"/>
          <w:sz w:val="28"/>
          <w:szCs w:val="28"/>
        </w:rPr>
        <w:t>Совето</w:t>
      </w: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м комитетом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инициативу о проведении местного референдума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Кушманском</w:t>
      </w:r>
      <w:proofErr w:type="spellEnd"/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 с формулированием вопросов местного референдума следующим образом: </w:t>
      </w:r>
    </w:p>
    <w:p w:rsidR="004B6665" w:rsidRPr="00345E51" w:rsidRDefault="004B6665" w:rsidP="008979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«Согласны ли Вы на введение разового платежа средств самообложения в 2019 году в сумме 500 (пятьсот) рублей с каждого жителя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достигшего 18 лет, обладающего правом голосовать на референдуме и направлением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E51">
        <w:rPr>
          <w:rFonts w:ascii="Times New Roman" w:eastAsia="Times New Roman" w:hAnsi="Times New Roman" w:cs="Times New Roman"/>
          <w:sz w:val="28"/>
          <w:szCs w:val="28"/>
        </w:rPr>
        <w:t xml:space="preserve">полученных средств на решение следующих вопросов местного значения: </w:t>
      </w:r>
    </w:p>
    <w:p w:rsidR="009D55BD" w:rsidRPr="002E1B3A" w:rsidRDefault="009D55BD" w:rsidP="009D55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1B3A">
        <w:rPr>
          <w:rFonts w:ascii="Times New Roman" w:eastAsia="Times New Roman" w:hAnsi="Times New Roman" w:cs="Times New Roman"/>
          <w:sz w:val="28"/>
          <w:szCs w:val="28"/>
        </w:rPr>
        <w:t xml:space="preserve">а)  организация благоустройства территории поселения: 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-очистка и углубление  пруда с приобретением материалов;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-обустройство детской площадки с приобретением материалов;</w:t>
      </w:r>
    </w:p>
    <w:p w:rsidR="009D55BD" w:rsidRPr="002E1B3A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E1B3A">
        <w:rPr>
          <w:rFonts w:ascii="Times New Roman" w:eastAsia="Times New Roman" w:hAnsi="Times New Roman" w:cs="Times New Roman"/>
          <w:sz w:val="28"/>
          <w:szCs w:val="28"/>
        </w:rPr>
        <w:t>очистка территорий свалок населенных пунктов поселения;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-благоустройство территории вокруг водозаборных колонок с приобретением материалов;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-ремонт пешеходного моста</w:t>
      </w:r>
      <w:r w:rsidRPr="002E1B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приобретением материалов;</w:t>
      </w:r>
    </w:p>
    <w:p w:rsidR="009D55BD" w:rsidRPr="002E1B3A" w:rsidRDefault="009D55BD" w:rsidP="009D55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1B3A">
        <w:rPr>
          <w:rFonts w:ascii="Times New Roman" w:eastAsia="Times New Roman" w:hAnsi="Times New Roman" w:cs="Times New Roman"/>
          <w:sz w:val="28"/>
          <w:szCs w:val="28"/>
        </w:rPr>
        <w:t xml:space="preserve">б) организация в границах поселения водоснабжения населения: 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-ремонт водопроводных сетей с приобретением материалов;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-строительство будки для ВНБ с приобретением материалов и оборудования;</w:t>
      </w:r>
    </w:p>
    <w:p w:rsidR="009D55BD" w:rsidRPr="006E46D5" w:rsidRDefault="009D55BD" w:rsidP="009D55B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46D5">
        <w:rPr>
          <w:rFonts w:ascii="Times New Roman" w:eastAsia="Times New Roman" w:hAnsi="Times New Roman" w:cs="Times New Roman"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-приведение в нормативное состояние дорог с приобретением материалов;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-содержание автомобильных дорог в границах населенных пунктов поселения;</w:t>
      </w:r>
    </w:p>
    <w:p w:rsidR="009D55BD" w:rsidRPr="006E46D5" w:rsidRDefault="009D55BD" w:rsidP="009D55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E46D5">
        <w:rPr>
          <w:rFonts w:ascii="Times New Roman" w:eastAsia="Times New Roman" w:hAnsi="Times New Roman" w:cs="Times New Roman"/>
          <w:sz w:val="28"/>
          <w:szCs w:val="28"/>
        </w:rPr>
        <w:t>г) организация ритуальных услуг и содержание мест захоронения:</w:t>
      </w:r>
    </w:p>
    <w:p w:rsidR="009D55BD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-приобретение материалов для ремонта  помещения ритуальных услуг;</w:t>
      </w:r>
    </w:p>
    <w:p w:rsidR="009D55BD" w:rsidRPr="002E1B3A" w:rsidRDefault="009D55BD" w:rsidP="009D55BD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E1B3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2E1B3A">
        <w:rPr>
          <w:rFonts w:ascii="Times New Roman" w:eastAsia="Times New Roman" w:hAnsi="Times New Roman" w:cs="Times New Roman"/>
          <w:sz w:val="28"/>
          <w:szCs w:val="28"/>
        </w:rPr>
        <w:t>кладбищ с приобретением материалов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E277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Направить настоящее постановление в 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3E277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Обнародовать настоящее постановление на информационных стендах и разместить на официальном сайте поселения.</w:t>
      </w:r>
    </w:p>
    <w:p w:rsidR="003E2772" w:rsidRDefault="003E2772" w:rsidP="003E277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Постановление вступает в силу со дня подписания.</w:t>
      </w:r>
    </w:p>
    <w:p w:rsidR="004B6665" w:rsidRPr="00345E51" w:rsidRDefault="004B6665" w:rsidP="008979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B6665" w:rsidRPr="00345E51" w:rsidRDefault="004B6665" w:rsidP="008979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B6665" w:rsidRPr="00345E51" w:rsidRDefault="004B6665" w:rsidP="00897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665" w:rsidRPr="00345E51" w:rsidRDefault="004B6665" w:rsidP="008979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665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79D8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8979D8">
        <w:rPr>
          <w:rFonts w:ascii="Times New Roman" w:eastAsia="Times New Roman" w:hAnsi="Times New Roman" w:cs="Times New Roman"/>
          <w:b/>
          <w:sz w:val="28"/>
          <w:szCs w:val="28"/>
        </w:rPr>
        <w:t xml:space="preserve">, руководитель  Исполнительного комитета </w:t>
      </w:r>
    </w:p>
    <w:p w:rsidR="004B6665" w:rsidRDefault="004B6665" w:rsidP="008979D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  <w:r w:rsidR="008979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 w:rsidR="008979D8">
        <w:rPr>
          <w:rFonts w:ascii="Times New Roman" w:eastAsia="Times New Roman" w:hAnsi="Times New Roman" w:cs="Times New Roman"/>
          <w:b/>
          <w:sz w:val="28"/>
          <w:szCs w:val="28"/>
        </w:rPr>
        <w:t xml:space="preserve">Л.Р.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Сафина  </w:t>
      </w:r>
    </w:p>
    <w:p w:rsidR="004B6665" w:rsidRDefault="004B6665" w:rsidP="00897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1970" w:rsidRDefault="00361970" w:rsidP="008979D8">
      <w:pPr>
        <w:spacing w:line="240" w:lineRule="auto"/>
      </w:pPr>
    </w:p>
    <w:sectPr w:rsidR="00361970" w:rsidSect="004B666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6665"/>
    <w:rsid w:val="00361970"/>
    <w:rsid w:val="003E2772"/>
    <w:rsid w:val="004B6665"/>
    <w:rsid w:val="005A67F6"/>
    <w:rsid w:val="00864BB0"/>
    <w:rsid w:val="008979D8"/>
    <w:rsid w:val="009D55BD"/>
    <w:rsid w:val="00C8472F"/>
    <w:rsid w:val="00CA4E10"/>
    <w:rsid w:val="00EC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368;n=52532;fld=134;dst=1000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hyperlink" Target="consultantplus://offline/main?base=LAW;n=117671;fld=134;dst=1002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2018-09-13T12:07:00Z</dcterms:created>
  <dcterms:modified xsi:type="dcterms:W3CDTF">2018-10-18T12:43:00Z</dcterms:modified>
</cp:coreProperties>
</file>