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8C" w:rsidRDefault="006C358C" w:rsidP="006C358C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6C358C" w:rsidRDefault="006C358C" w:rsidP="006C35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КУШМАНСКОГО СЕЛЬСКОГО ПОСЕЛЕНИЯ КАЙБИЦКОГО МУНИЦИПАЛЬНОГО РАЙОНА </w:t>
      </w:r>
    </w:p>
    <w:p w:rsidR="006C358C" w:rsidRDefault="006C358C" w:rsidP="006C35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6C358C" w:rsidRDefault="006C358C" w:rsidP="006C35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C358C" w:rsidRDefault="006C358C" w:rsidP="006C35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6C358C" w:rsidRDefault="006C358C" w:rsidP="006C358C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с. Кушманы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tt-RU"/>
        </w:rPr>
        <w:t>“____”                   2019 г.</w:t>
      </w:r>
    </w:p>
    <w:p w:rsidR="006C358C" w:rsidRDefault="006C358C" w:rsidP="006C358C"/>
    <w:p w:rsidR="003B5556" w:rsidRDefault="003B5556" w:rsidP="003B5556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отмене решения от 16.09.2019 №16 «Об инициативе проведения местного референдума в Кушманском сельском поселении Кайбицкого муниципального района Республики Татарстан»</w:t>
      </w:r>
    </w:p>
    <w:p w:rsidR="003B5556" w:rsidRDefault="003B5556" w:rsidP="003B55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5556" w:rsidRDefault="003B5556" w:rsidP="003B55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5556" w:rsidRDefault="003B5556" w:rsidP="003B555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законаом от 06.10.2003 №131-ФЗ «Об общих принципах организации местного самоуправления в Российской Федерации», Уставом муниципального образования «Кушманское сельское поселение Кайбицкого муниципального района Республики Татарстан», Совет Кушманского сельского поселения Кайбицкого муниципального района Республики Татарстан  РЕШ</w:t>
      </w:r>
      <w:r w:rsidR="009D5D20">
        <w:rPr>
          <w:rFonts w:ascii="Times New Roman" w:eastAsia="Times New Roman" w:hAnsi="Times New Roman" w:cs="Times New Roman"/>
          <w:sz w:val="28"/>
          <w:szCs w:val="28"/>
        </w:rPr>
        <w:t>АЕТ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B5556" w:rsidRDefault="003B5556" w:rsidP="003B555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3B5556" w:rsidRDefault="003B5556" w:rsidP="003B555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1.Отменить решение Совета Кушманского сельского поселения Кайбицкого муниципального района Республики Татарстан от 16.09.2019 №16 «Об инициативе проведения местного референдума в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Кушманском сельском поселении Кайбицкого муниципального района Республики Татарстан.</w:t>
      </w:r>
    </w:p>
    <w:p w:rsidR="003B5556" w:rsidRDefault="003B5556" w:rsidP="003B5556">
      <w:pPr>
        <w:pStyle w:val="a4"/>
        <w:spacing w:after="0" w:line="240" w:lineRule="auto"/>
        <w:ind w:left="0" w:firstLine="567"/>
        <w:jc w:val="both"/>
        <w:rPr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>Опубликовать</w:t>
      </w: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настоящее решение на официальном портале правовой информации Республики Татарстан по веб-адресу: </w:t>
      </w:r>
      <w:hyperlink r:id="rId5" w:tgtFrame="_blank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pravo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tatarstan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и разместить на официальном сайте Кушманского сельского поселения Кайбицкого муниципального района в информационно– телекоммуникационной сети «Интернет» по веб-адресу: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</w:rPr>
          <w:t>http://kushman-kaybici.tatarstan.ru</w:t>
        </w:r>
      </w:hyperlink>
      <w:r>
        <w:rPr>
          <w:rFonts w:ascii="Times New Roman" w:hAnsi="Times New Roman"/>
        </w:rPr>
        <w:t>.</w:t>
      </w:r>
    </w:p>
    <w:p w:rsidR="003B5556" w:rsidRDefault="003B5556" w:rsidP="003B55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Решение вступает в силу с момента его официального опубликования.</w:t>
      </w:r>
    </w:p>
    <w:p w:rsidR="003B5556" w:rsidRDefault="003B5556" w:rsidP="003B5556">
      <w:pPr>
        <w:tabs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4. Контроль за исполнением  настоящего решения оставляю за собой.</w:t>
      </w:r>
    </w:p>
    <w:p w:rsidR="003B5556" w:rsidRDefault="003B5556" w:rsidP="003B5556">
      <w:pPr>
        <w:widowControl w:val="0"/>
        <w:autoSpaceDE w:val="0"/>
        <w:autoSpaceDN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C358C" w:rsidRDefault="006C358C" w:rsidP="006C35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358C" w:rsidRDefault="006C358C" w:rsidP="006C35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358C" w:rsidRDefault="006C358C" w:rsidP="006C35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 Кушманского сельского поселения </w:t>
      </w:r>
    </w:p>
    <w:p w:rsidR="006C358C" w:rsidRDefault="006C358C" w:rsidP="006C35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Кайбицкого муниципального района</w:t>
      </w:r>
    </w:p>
    <w:p w:rsidR="006C358C" w:rsidRDefault="006C358C" w:rsidP="006C358C">
      <w:pPr>
        <w:pStyle w:val="formattext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>Республики Татарстан                                                                  Л.Р. Сафина</w:t>
      </w:r>
      <w:bookmarkStart w:id="1" w:name="P0013"/>
      <w:bookmarkEnd w:id="1"/>
    </w:p>
    <w:p w:rsidR="00FB7C0C" w:rsidRDefault="00FB7C0C"/>
    <w:sectPr w:rsidR="00FB7C0C" w:rsidSect="00FC36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4AAE"/>
    <w:multiLevelType w:val="hybridMultilevel"/>
    <w:tmpl w:val="82986E70"/>
    <w:lvl w:ilvl="0" w:tplc="920E9BDA">
      <w:start w:val="1"/>
      <w:numFmt w:val="decimal"/>
      <w:lvlText w:val="%1."/>
      <w:lvlJc w:val="left"/>
      <w:pPr>
        <w:ind w:left="1423" w:hanging="85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358C"/>
    <w:rsid w:val="003B5556"/>
    <w:rsid w:val="006C358C"/>
    <w:rsid w:val="009D5D20"/>
    <w:rsid w:val="00A57031"/>
    <w:rsid w:val="00EB557F"/>
    <w:rsid w:val="00FB7C0C"/>
    <w:rsid w:val="00FC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C358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35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6C3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nge">
    <w:name w:val="change"/>
    <w:basedOn w:val="a0"/>
    <w:rsid w:val="006C358C"/>
  </w:style>
  <w:style w:type="character" w:customStyle="1" w:styleId="apple-converted-space">
    <w:name w:val="apple-converted-space"/>
    <w:basedOn w:val="a0"/>
    <w:rsid w:val="003B55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shman-kaybici.tatarstan.ru" TargetMode="External"/><Relationship Id="rId5" Type="http://schemas.openxmlformats.org/officeDocument/2006/relationships/hyperlink" Target="https://mail.tatar.ru/owa/redir.aspx?REF=TczK3gh4Xx_q4q6Cy_tMG9y2FL_WSzOJ0PF7eUNRCLvVOfxSTWbWCAFodHRwOi8vcHJhdm8udGF0YXJzdGFuLnJ1Lw.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2019-10-04T11:20:00Z</dcterms:created>
  <dcterms:modified xsi:type="dcterms:W3CDTF">2019-10-11T08:09:00Z</dcterms:modified>
</cp:coreProperties>
</file>