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6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</w:t>
      </w: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СЕЛЬСКОГО ПОСЕЛЕНИЯ 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D97B73" w:rsidRDefault="00766A65" w:rsidP="00D97B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ушманы</w:t>
      </w:r>
      <w:proofErr w:type="spellEnd"/>
      <w:r w:rsidR="00D97B73"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</w:t>
      </w:r>
      <w:r w:rsid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7B73"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марта 2014 года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D97B73" w:rsidRDefault="00766A65" w:rsidP="00D97B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6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D97B73" w:rsidRDefault="00D97B73" w:rsidP="00D97B7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УСТАВ МУНИЦИПАЛЬНОГО ОБРАЗОВАНИЯ «</w:t>
      </w:r>
      <w:r w:rsidR="00766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</w:t>
      </w: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 СЕЛЬСКОЕ ПОСЕЛЕНИЕ КАЙБИЦКОГОМУНИЦИПАЛЬНОГО РАЙОНА РЕСПУБЛИКИ ТАТАРСТАН»</w:t>
      </w:r>
    </w:p>
    <w:p w:rsidR="00D97B73" w:rsidRPr="00D97B73" w:rsidRDefault="00D97B73" w:rsidP="00D97B73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B73" w:rsidRPr="00D97B73" w:rsidRDefault="00D97B73" w:rsidP="00D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возникла необходимость внесения изменений и дополнений в Устав муниципального образования «</w:t>
      </w:r>
      <w:proofErr w:type="spellStart"/>
      <w:r w:rsidR="0076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</w:t>
      </w: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Татарстан». 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6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</w:t>
      </w:r>
      <w:r w:rsidR="00766A65"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Татарстан» и по результатам прошедших публичных слушаний Совет </w:t>
      </w:r>
      <w:proofErr w:type="spellStart"/>
      <w:r w:rsidR="0076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proofErr w:type="spellEnd"/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</w:t>
      </w:r>
    </w:p>
    <w:p w:rsidR="00D97B73" w:rsidRPr="00D97B73" w:rsidRDefault="00D97B73" w:rsidP="00D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D97B73" w:rsidRDefault="00D97B73" w:rsidP="00D9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97B73" w:rsidRPr="00D97B73" w:rsidRDefault="00D97B73" w:rsidP="00D9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B34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9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муниципального образования «</w:t>
      </w:r>
      <w:proofErr w:type="spellStart"/>
      <w:r w:rsidR="00766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</w:t>
      </w: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Татарстан»   следующие изменения и дополнения: 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1)В части 1 статьи 5: </w:t>
      </w:r>
    </w:p>
    <w:p w:rsidR="00D97B73" w:rsidRPr="00D97B73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 4 изменить и изложить следующей редакции:</w:t>
      </w:r>
    </w:p>
    <w:p w:rsidR="00D97B73" w:rsidRPr="00D97B73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«4) </w:t>
      </w:r>
      <w:r w:rsidRPr="00D97B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организация в границах поселения электро-, тепл</w:t>
      </w:r>
      <w:proofErr w:type="gramStart"/>
      <w:r w:rsidRPr="00D97B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о-</w:t>
      </w:r>
      <w:proofErr w:type="gramEnd"/>
      <w:r w:rsidRPr="00D97B7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7B73" w:rsidRPr="00D97B73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D9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пункт 6 изменить и изложить следующей редакции: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«6)</w:t>
      </w:r>
      <w:r w:rsidRPr="00D97B73">
        <w:rPr>
          <w:rFonts w:ascii="Calibri" w:eastAsia="Calibri" w:hAnsi="Calibri" w:cs="Calibri"/>
        </w:rPr>
        <w:t xml:space="preserve"> </w:t>
      </w:r>
      <w:r w:rsidRPr="00D97B73">
        <w:rPr>
          <w:rFonts w:ascii="Times New Roman" w:eastAsia="Calibri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</w:r>
      <w:r w:rsidRPr="00F113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 в соответствии с жилищным </w:t>
      </w:r>
      <w:hyperlink r:id="rId5" w:history="1">
        <w:r w:rsidRPr="00F113BB">
          <w:rPr>
            <w:rFonts w:ascii="Times New Roman" w:eastAsia="Calibri" w:hAnsi="Times New Roman" w:cs="Times New Roman"/>
            <w:sz w:val="28"/>
            <w:szCs w:val="28"/>
            <w:u w:val="single"/>
          </w:rPr>
          <w:t>законодательством</w:t>
        </w:r>
      </w:hyperlink>
      <w:proofErr w:type="gramStart"/>
      <w:r w:rsidRPr="00F113B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113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дополнить пунктом  8.1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«8.1)</w:t>
      </w:r>
      <w:r w:rsidRPr="00F113BB">
        <w:rPr>
          <w:rFonts w:ascii="Calibri" w:eastAsia="Calibri" w:hAnsi="Calibri" w:cs="Calibri"/>
        </w:rPr>
        <w:t xml:space="preserve"> </w:t>
      </w:r>
      <w:r w:rsidRPr="00F113BB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F113B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113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пункт 21 изменить и изложить следующей редакции: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«21)</w:t>
      </w:r>
      <w:r w:rsidRPr="00F113BB">
        <w:rPr>
          <w:rFonts w:ascii="Calibri" w:eastAsia="Calibri" w:hAnsi="Calibri" w:cs="Calibri"/>
        </w:rPr>
        <w:t xml:space="preserve"> </w:t>
      </w:r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F113BB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7" w:history="1">
        <w:r w:rsidRPr="00F113BB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proofErr w:type="gramStart"/>
      <w:r w:rsidRPr="00F113B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113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пункт 24 изменить и изложить следующей редакции: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«24)</w:t>
      </w:r>
      <w:r w:rsidRPr="00F113BB">
        <w:rPr>
          <w:rFonts w:ascii="Calibri" w:eastAsia="Calibri" w:hAnsi="Calibri" w:cs="Calibri"/>
        </w:rPr>
        <w:t xml:space="preserve"> </w:t>
      </w:r>
      <w:r w:rsidRPr="00F113BB">
        <w:rPr>
          <w:rFonts w:ascii="Times New Roman" w:eastAsia="Calibri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proofErr w:type="gramStart"/>
      <w:r w:rsidRPr="00F113BB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113B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B12374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36 считать утратившим силу</w:t>
      </w:r>
      <w:proofErr w:type="gramStart"/>
      <w:r w:rsidR="00B12374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части 1 статьи 6:</w:t>
      </w:r>
    </w:p>
    <w:p w:rsidR="00D97B73" w:rsidRPr="00F113BB" w:rsidRDefault="00D97B73" w:rsidP="00D9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«пункт 4 считать утратившим силу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б) дополнить пунктом  11 следующего содержания: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«11)</w:t>
      </w:r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8" w:history="1">
        <w:r w:rsidRPr="00F113BB">
          <w:rPr>
            <w:rFonts w:ascii="Times New Roman" w:eastAsia="Calibri" w:hAnsi="Times New Roman" w:cs="Times New Roman"/>
            <w:sz w:val="28"/>
            <w:szCs w:val="28"/>
            <w:u w:val="single"/>
          </w:rPr>
          <w:t>законом</w:t>
        </w:r>
      </w:hyperlink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от 24 ноября 1995 года N 181-ФЗ «О социальной защите инвалидов в Российской Федерации»».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часть 1 статьи 31 дополнить: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пунктом 18.1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«18.1)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утверждение </w:t>
      </w:r>
      <w:hyperlink r:id="rId9" w:history="1">
        <w:r w:rsidRPr="00F113B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tt-RU" w:eastAsia="ru-RU"/>
          </w:rPr>
          <w:t>программ</w:t>
        </w:r>
      </w:hyperlink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комплексного развития систем коммунальной инфраструктуры поселений, требования к которым устанавливаются Правительством Российской Федерации</w:t>
      </w:r>
      <w:proofErr w:type="gramStart"/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;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32 изменить и изложить следующей редакции: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«32) 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 поселения, депутатов Совета поселения, муниципальных служащих и работников муниципальных учреждений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статью 41 добавить часть 6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Глава поселения </w:t>
      </w:r>
      <w:proofErr w:type="gramStart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</w:t>
      </w:r>
      <w:proofErr w:type="gramEnd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1) предоставлять 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ежегодно, не позднее 30 апреля года, следующего за </w:t>
      </w:r>
      <w:proofErr w:type="gramStart"/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отчетным</w:t>
      </w:r>
      <w:proofErr w:type="gramEnd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r w:rsidR="00244A09" w:rsidRPr="00F113BB">
        <w:fldChar w:fldCharType="begin"/>
      </w:r>
      <w:r w:rsidR="002920AC" w:rsidRPr="00F113BB">
        <w:instrText xml:space="preserve"> HYPERLINK "consultantplus://offline/ref=D1DAC00D75E3C676F97779A96A7FAAAD546AC4F31C462751D74D49C4DC850CAE2C1E4F467808DDE5d7sFF" </w:instrText>
      </w:r>
      <w:r w:rsidR="00244A09" w:rsidRPr="00F113BB">
        <w:fldChar w:fldCharType="separate"/>
      </w:r>
      <w:r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законом</w:t>
      </w:r>
      <w:r w:rsidR="00244A09"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fldChar w:fldCharType="end"/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«О контроле за соответствием расходов лиц, замещающих государственные должности, и иных лиц их доходам», иными нормативными правовыми актами Российской Федерации, нормативными правовыми актами Республики Татарстан и муниципальными нормативными правовыми актами.».</w:t>
      </w:r>
      <w:proofErr w:type="gramEnd"/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5) В статью 46 дополнить: 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дополнить абзацами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75DC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предоставляет помещение для работы на обслуживаемом административном участке района сотруднику, замещающему должность участкового уполномоченного полиции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  <w:r w:rsidR="00A1757E"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proofErr w:type="gramEnd"/>
      <w:r w:rsidR="00B175DC"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D97B73" w:rsidRPr="00F113BB" w:rsidRDefault="00A1757E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75DC"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</w:t>
      </w:r>
      <w:r w:rsidR="00D97B73"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</w:t>
      </w:r>
      <w:proofErr w:type="gramStart"/>
      <w:r w:rsidR="00D97B73"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»</w:t>
      </w:r>
      <w:proofErr w:type="gramEnd"/>
      <w:r w:rsidR="00B175DC"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«-разрабатывает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и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</w:t>
      </w:r>
      <w:hyperlink r:id="rId10" w:history="1">
        <w:r w:rsidRPr="00F113BB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tt-RU" w:eastAsia="ru-RU"/>
          </w:rPr>
          <w:t>программ</w:t>
        </w:r>
      </w:hyperlink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комплексного развития систем коммунальной инфраструктуры поселени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, требования к которым устанавливаются Правительством Российской Федерации</w:t>
      </w:r>
      <w:proofErr w:type="gramStart"/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;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-</w:t>
      </w:r>
      <w:r w:rsidRPr="00F113BB">
        <w:rPr>
          <w:rFonts w:ascii="Calibri" w:eastAsia="Calibri" w:hAnsi="Calibri" w:cs="Times New Roman"/>
          <w:sz w:val="28"/>
          <w:szCs w:val="28"/>
          <w:lang w:val="tt-RU"/>
        </w:rPr>
        <w:t xml:space="preserve"> </w:t>
      </w:r>
      <w:r w:rsidRPr="00F113BB">
        <w:rPr>
          <w:rFonts w:ascii="Times New Roman" w:eastAsia="Calibri" w:hAnsi="Times New Roman" w:cs="Times New Roman"/>
          <w:sz w:val="28"/>
          <w:szCs w:val="28"/>
        </w:rPr>
        <w:t>оказывает поддержку социально ориентированным некоммерческим организациям в пределах полномочий, установленных статьями 31</w:t>
      </w:r>
      <w:r w:rsidRPr="00F113BB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и 31</w:t>
      </w:r>
      <w:r w:rsidRPr="00F113BB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F113B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12.01.1996 г.  № 7-ФЗ «О некоммерческих организациях</w:t>
      </w:r>
      <w:proofErr w:type="gramStart"/>
      <w:r w:rsidRPr="00F113BB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1 пункта 3 изложить в новой редакции: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«-разрабатывает и вносит на утверждение Совета поселения генеральные планы поселения, правила землепользования и застройки, утверждение подготовленной на основе генеральных планов поселения документации по планировке территории, выдает разрешения на строительство (за исключением случаев, предусмотренных Градостроительным </w:t>
      </w:r>
      <w:hyperlink r:id="rId11" w:history="1">
        <w:r w:rsidRPr="00F113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кодексом</w:t>
        </w:r>
      </w:hyperlink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иными федеральными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утверждает местные нормативы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проектирования поселений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абзац 5 пункта 4 изложить в новой редакции: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обеспечивает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создает условия для жилищного строительства, осуществляет муниципальный жилищный контроль, а также иных полномочий органов местного самоуправления в соответствии с жилищным </w:t>
      </w:r>
      <w:hyperlink r:id="rId12" w:history="1">
        <w:r w:rsidRPr="00F113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5: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абзац 1 изложить в следующей редакции: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организ</w:t>
      </w:r>
      <w:proofErr w:type="spell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proofErr w:type="spellEnd"/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в границах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электро- и газоснабжения поселений в пределах полномочий, установленных законодательством Российской Федерации;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абзац</w:t>
      </w:r>
      <w:r w:rsidR="00A1757E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«- осуществляет полномочия в сфере водоснабжения и водоотведения, предусмотренные Федеральным законом «О водоснабжении и водоотведении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B73" w:rsidRPr="00F113BB" w:rsidRDefault="00A1757E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B73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«- регулирует тарифы на подключение к системе коммунальной инфраструктуры, тарифы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 w:rsidR="00D97B73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D97B73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пункте 7: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5 изложить в следующей редакции: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организует и обеспечивает осуществление мероприятий по гражданской обороне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территориальной обороне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защите населения и территории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 чрезвычайных ситуаций природного и техногенного характера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абзац</w:t>
      </w:r>
      <w:r w:rsidR="00A1757E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осуществляет меры по противодействию коррупции в границах района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- оказывает поддержку общественным наблюдательным комиссиям, осуществляющим общественный контроль за обеспечением прав человека и содействие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лицам, находящимся в местах принудительного содержания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 w:rsidR="00244A09" w:rsidRPr="00F113BB">
        <w:fldChar w:fldCharType="begin"/>
      </w:r>
      <w:r w:rsidR="002920AC" w:rsidRPr="00F113BB">
        <w:instrText xml:space="preserve"> HYPERLINK "consultantplus://offline/ref=4003B7949E1EC68CCFA7BA31044F6AC183BC48CAA11C01CC3AEA53C83ATDLDO" </w:instrText>
      </w:r>
      <w:r w:rsidR="00244A09" w:rsidRPr="00F113BB">
        <w:fldChar w:fldCharType="separate"/>
      </w:r>
      <w:r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законом</w:t>
      </w:r>
      <w:r w:rsidR="00244A09"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fldChar w:fldCharType="end"/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от 24 ноября 1995 года N 181-ФЗ "О социальной защите инвалидов в Российской Федерации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B73" w:rsidRPr="00F113BB" w:rsidRDefault="00D97B73" w:rsidP="00A175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профилактику межнациональных (межэтнических) конфликтов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пункт 10 абзацами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«-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-осуществляет организационное, правовое, информационное, материально- техническое и иное обеспечение деятельности Главы Поселения;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организации и осуществлении мероприятий на территории Поселения;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муниципальную пожарную охрану;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создает условия для развития туризма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6) Из пункта  4 статьи 46 исключить абзац следующего содержания: </w:t>
      </w:r>
    </w:p>
    <w:p w:rsidR="00D97B73" w:rsidRPr="00F113BB" w:rsidRDefault="00D97B73" w:rsidP="00D97B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осуществляет финансирование и </w:t>
      </w:r>
      <w:proofErr w:type="spell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жилых домов, находившихся в муниципальной собственности до 1 марта 2005 г.;</w:t>
      </w:r>
    </w:p>
    <w:p w:rsidR="00D97B73" w:rsidRPr="00F113BB" w:rsidRDefault="00D97B73" w:rsidP="00D97B7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F113BB" w:rsidRDefault="00D97B73" w:rsidP="00D9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7)Часть 3 статьи 58 дополнить абзацем следующего содержания:</w:t>
      </w:r>
    </w:p>
    <w:p w:rsidR="00D97B73" w:rsidRPr="00F113BB" w:rsidRDefault="00D97B73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r w:rsidR="00244A09" w:rsidRPr="00F113BB">
        <w:fldChar w:fldCharType="begin"/>
      </w:r>
      <w:r w:rsidR="002920AC" w:rsidRPr="00F113BB">
        <w:instrText xml:space="preserve"> HYPERLINK "consultantplus://offline/ref=6D7BA3A833767AD1434F0C52DE2ABEB80F5B89512BDB9381984B705921U2AFF" </w:instrText>
      </w:r>
      <w:r w:rsidR="00244A09" w:rsidRPr="00F113BB">
        <w:fldChar w:fldCharType="separate"/>
      </w:r>
      <w:r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t>законодательством</w:t>
      </w:r>
      <w:r w:rsidR="00244A09" w:rsidRPr="00F113BB">
        <w:rPr>
          <w:rFonts w:ascii="Times New Roman" w:eastAsia="Times New Roman" w:hAnsi="Times New Roman" w:cs="Times New Roman"/>
          <w:sz w:val="28"/>
          <w:szCs w:val="28"/>
          <w:u w:val="single"/>
          <w:lang w:val="tt-RU" w:eastAsia="ru-RU"/>
        </w:rPr>
        <w:fldChar w:fldCharType="end"/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Российской Федерации об уполномоченных по защите прав предпринимателей.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 не позднее трех дней со дня принятия им решения.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349E" w:rsidRPr="00F113BB" w:rsidRDefault="00AB349E" w:rsidP="00D97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49E" w:rsidRPr="00F113BB" w:rsidRDefault="00AB349E" w:rsidP="00AB34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8)</w:t>
      </w:r>
      <w:r w:rsidRPr="00F113BB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hyperlink r:id="rId13" w:history="1">
        <w:r w:rsidRPr="00F113B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С</w:t>
        </w:r>
        <w:r w:rsidRPr="00F113BB">
          <w:rPr>
            <w:rFonts w:ascii="Times New Roman" w:eastAsia="Times New Roman" w:hAnsi="Times New Roman" w:cs="Times New Roman"/>
            <w:b/>
            <w:sz w:val="28"/>
            <w:szCs w:val="28"/>
            <w:lang w:val="tt-RU" w:eastAsia="ru-RU"/>
          </w:rPr>
          <w:t xml:space="preserve">татью </w:t>
        </w:r>
      </w:hyperlink>
      <w:r w:rsidRPr="00F113B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72 изложить в следующей редакции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AB349E" w:rsidRPr="00F113BB" w:rsidRDefault="00AB349E" w:rsidP="00AB3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349E" w:rsidRPr="00F113BB" w:rsidRDefault="00AB349E" w:rsidP="00AB3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Статья 72. Закупки для обеспечения муниципальных нужд</w:t>
      </w:r>
    </w:p>
    <w:p w:rsidR="00AB349E" w:rsidRPr="00F113BB" w:rsidRDefault="00AB349E" w:rsidP="00AB3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B349E" w:rsidRPr="00F113BB" w:rsidRDefault="00AB349E" w:rsidP="00AB3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B349E" w:rsidRPr="00F113BB" w:rsidRDefault="00AB349E" w:rsidP="00AB34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 Закупки товаров, работ, услуг для обеспечения муниципальных нужд осуществляются за счет средств местного бюджета.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;</w:t>
      </w:r>
    </w:p>
    <w:p w:rsidR="00D97B73" w:rsidRPr="00F113BB" w:rsidRDefault="00D97B73" w:rsidP="00D9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B349E" w:rsidRPr="00F113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349E"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данное решение в Управление Министерства юстиции Российской Федерации по Республике Татарстан для государственной регистрации изменений и дополнений в Устав му</w:t>
      </w:r>
      <w:r w:rsidR="00766A65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«</w:t>
      </w:r>
      <w:proofErr w:type="spellStart"/>
      <w:r w:rsidR="00766A65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сельское поселение Кайбицкого муниципального района Республики Татарстан».</w:t>
      </w:r>
    </w:p>
    <w:p w:rsidR="00D97B73" w:rsidRPr="00F113BB" w:rsidRDefault="00D97B73" w:rsidP="00D97B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B349E" w:rsidRPr="00F113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349E"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в соответствии с федеральным законодательством.</w:t>
      </w:r>
    </w:p>
    <w:p w:rsidR="00D97B73" w:rsidRPr="00F113BB" w:rsidRDefault="00D97B73" w:rsidP="00D97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</w:t>
      </w:r>
      <w:r w:rsidR="00AB349E" w:rsidRPr="00F113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113B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Контроль над исполнением настоящего решения возложить на </w:t>
      </w:r>
      <w:proofErr w:type="gramStart"/>
      <w:r w:rsidRPr="00F113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заместителя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Главы</w:t>
      </w:r>
      <w:proofErr w:type="gramEnd"/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6A65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A65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Насрутдинова</w:t>
      </w:r>
      <w:proofErr w:type="spellEnd"/>
      <w:r w:rsidR="00766A65"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</w:t>
      </w:r>
      <w:r w:rsidRPr="00F11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B73" w:rsidRPr="00F113BB" w:rsidRDefault="00D97B73" w:rsidP="00D9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F113BB" w:rsidRDefault="00D97B73" w:rsidP="00D97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766A65"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Кушман</w:t>
      </w: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                                                                    </w:t>
      </w:r>
    </w:p>
    <w:p w:rsidR="00D97B73" w:rsidRPr="00F113BB" w:rsidRDefault="00D97B73" w:rsidP="00D97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D97B73" w:rsidRPr="00F113BB" w:rsidRDefault="00D97B73" w:rsidP="00D97B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 </w:t>
      </w:r>
      <w:r w:rsidR="00766A65" w:rsidRPr="00F11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Л.Р.Сафина</w:t>
      </w:r>
    </w:p>
    <w:p w:rsidR="00D97B73" w:rsidRPr="00F113BB" w:rsidRDefault="00D97B73" w:rsidP="00D97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B73" w:rsidRPr="00F113BB" w:rsidRDefault="00D97B73" w:rsidP="00D97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25" w:rsidRPr="00F113BB" w:rsidRDefault="00D37525">
      <w:bookmarkStart w:id="0" w:name="_GoBack"/>
      <w:bookmarkEnd w:id="0"/>
    </w:p>
    <w:sectPr w:rsidR="00D37525" w:rsidRPr="00F113BB" w:rsidSect="00CD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B73"/>
    <w:rsid w:val="00244A09"/>
    <w:rsid w:val="002920AC"/>
    <w:rsid w:val="00766A65"/>
    <w:rsid w:val="00A1757E"/>
    <w:rsid w:val="00AB349E"/>
    <w:rsid w:val="00B12374"/>
    <w:rsid w:val="00B175DC"/>
    <w:rsid w:val="00CD205B"/>
    <w:rsid w:val="00D37525"/>
    <w:rsid w:val="00D97B73"/>
    <w:rsid w:val="00F113BB"/>
    <w:rsid w:val="00F4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506698D18FC930CEEAA21C10D02672639731B798ED0CE50A1BC6EB1012QEG" TargetMode="External"/><Relationship Id="rId13" Type="http://schemas.openxmlformats.org/officeDocument/2006/relationships/hyperlink" Target="consultantplus://offline/ref=4431375D27B6965E702904B9E071EB0B2694FB8C82CB677B54DABD53BE9F62F61B244093E6CD92ADTD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5764FF368DEFB949E8B10E9A99DCDCA67ADCA04F61102AABF8D7CA1Ep5T1F" TargetMode="External"/><Relationship Id="rId12" Type="http://schemas.openxmlformats.org/officeDocument/2006/relationships/hyperlink" Target="consultantplus://offline/ref=35B6A361A8CE274CF74314AE714622A88F1C0FC4A4A369F3A0623D477DCA6331CF20FEEBp4W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5764FF368DEFB949E8B10E9A99DCDCA67ADCA04F61102AABF8D7CA1E5115CEF15EB32C57p3T7F" TargetMode="External"/><Relationship Id="rId11" Type="http://schemas.openxmlformats.org/officeDocument/2006/relationships/hyperlink" Target="consultantplus://offline/ref=5FCFF1A2A01C426BFA14D8C22BD242516EA60A34A1B6A4644701EBC1109C98449C894F118BY7cDG" TargetMode="External"/><Relationship Id="rId5" Type="http://schemas.openxmlformats.org/officeDocument/2006/relationships/hyperlink" Target="consultantplus://offline/ref=1014E4E53ACB0620428CC74A5FBA67FA4321565AA17516FE0200C6A091434A415ED1F2DB16QA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1D64D41BAEA13D8F25FC34EBC69B123F26E408B0DC41C1ED6D3A9EB8A12087CB16ABB3B4jAn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D64D41BAEA13D8F25FC34EBC69B123F26E408B0DC41C1ED6D3A9EB8A12087CB16ABB3B4jAn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14</cp:revision>
  <dcterms:created xsi:type="dcterms:W3CDTF">2014-02-15T06:48:00Z</dcterms:created>
  <dcterms:modified xsi:type="dcterms:W3CDTF">2014-03-25T11:14:00Z</dcterms:modified>
</cp:coreProperties>
</file>