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23" w:rsidRDefault="00EA5F23" w:rsidP="00EA5F2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A5F23" w:rsidRDefault="00EA5F23" w:rsidP="00EA5F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EA5F23" w:rsidRDefault="00EA5F23" w:rsidP="00EA5F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A5F23" w:rsidRDefault="00EA5F23" w:rsidP="00EA5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5F23" w:rsidRDefault="00EA5F23" w:rsidP="00EA5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EA5F23" w:rsidRDefault="00EA5F23" w:rsidP="00EA5F2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EA5F23" w:rsidRDefault="00EA5F23" w:rsidP="00EA5F23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A5F23" w:rsidRPr="00A34B4D" w:rsidRDefault="00EA5F23" w:rsidP="00EA5F23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B4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сельского поселения  от 12 декабря 2019 г № 27  «О бюджете 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 (в редакции решений №5 от  18.03.2020 г., № 6 от 27.04.2020 г.,  №8  от  05.06.2020  г.</w:t>
      </w:r>
      <w:proofErr w:type="gramStart"/>
      <w:r w:rsidRPr="00A34B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A5F23" w:rsidRPr="00A34B4D" w:rsidRDefault="00EA5F23" w:rsidP="00EA5F23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EA5F23" w:rsidRPr="00A34B4D" w:rsidRDefault="00EA5F23" w:rsidP="00EA5F2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A34B4D">
        <w:rPr>
          <w:rFonts w:ascii="Times New Roman" w:hAnsi="Times New Roman" w:cs="Times New Roman"/>
          <w:b/>
          <w:sz w:val="28"/>
          <w:szCs w:val="28"/>
        </w:rPr>
        <w:t>:</w:t>
      </w:r>
    </w:p>
    <w:p w:rsidR="00EA5F23" w:rsidRPr="00A34B4D" w:rsidRDefault="00EA5F23" w:rsidP="00EA5F2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1. В статье 1:</w:t>
      </w:r>
    </w:p>
    <w:p w:rsidR="00EA5F23" w:rsidRPr="00A34B4D" w:rsidRDefault="00EA5F23" w:rsidP="00EA5F23">
      <w:pPr>
        <w:tabs>
          <w:tab w:val="left" w:pos="0"/>
          <w:tab w:val="left" w:pos="113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а) в пункте 1.1 цифры «1563,41» заменить цифрами «3200,91»;</w:t>
      </w:r>
      <w:r w:rsidRPr="00A34B4D">
        <w:rPr>
          <w:rFonts w:ascii="Times New Roman" w:hAnsi="Times New Roman" w:cs="Times New Roman"/>
          <w:sz w:val="28"/>
          <w:szCs w:val="28"/>
        </w:rPr>
        <w:tab/>
      </w:r>
    </w:p>
    <w:p w:rsidR="00EA5F23" w:rsidRPr="00A34B4D" w:rsidRDefault="00EA5F23" w:rsidP="00EA5F2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б) в пункте 1.2 цифры «1665,97» заменить цифрами «3303,47»;</w:t>
      </w:r>
    </w:p>
    <w:p w:rsidR="00EA5F23" w:rsidRPr="00A34B4D" w:rsidRDefault="00EA5F23" w:rsidP="00EA5F2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EA5F23" w:rsidRPr="00A34B4D" w:rsidRDefault="00EA5F23" w:rsidP="00EA5F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4D">
        <w:rPr>
          <w:rFonts w:ascii="Times New Roman" w:hAnsi="Times New Roman"/>
          <w:sz w:val="28"/>
          <w:szCs w:val="28"/>
        </w:rPr>
        <w:t xml:space="preserve">3. </w:t>
      </w:r>
      <w:r w:rsidRPr="00A34B4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A34B4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A34B4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A34B4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A34B4D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A34B4D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A34B4D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A34B4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34B4D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A34B4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34B4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34B4D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A34B4D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A34B4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A34B4D">
        <w:rPr>
          <w:rFonts w:ascii="Times New Roman" w:hAnsi="Times New Roman"/>
          <w:sz w:val="28"/>
          <w:szCs w:val="28"/>
          <w:lang w:val="tt-RU"/>
        </w:rPr>
        <w:t xml:space="preserve">Кушманскогосельского поселения Кайбицкого муниципального района в информационно– телекоммуникационной сети «Интернет» по веб-адресу: </w:t>
      </w:r>
      <w:r w:rsidRPr="00A34B4D">
        <w:rPr>
          <w:rFonts w:ascii="Times New Roman" w:hAnsi="Times New Roman"/>
          <w:sz w:val="28"/>
          <w:szCs w:val="28"/>
        </w:rPr>
        <w:fldChar w:fldCharType="begin"/>
      </w:r>
      <w:r w:rsidRPr="00A34B4D">
        <w:rPr>
          <w:rFonts w:ascii="Times New Roman" w:hAnsi="Times New Roman"/>
          <w:sz w:val="28"/>
          <w:szCs w:val="28"/>
        </w:rPr>
        <w:instrText>HYPERLINK "http://kushman-kaybici.tatarstan.ru"</w:instrText>
      </w:r>
      <w:r w:rsidRPr="00A34B4D">
        <w:rPr>
          <w:rFonts w:ascii="Times New Roman" w:hAnsi="Times New Roman"/>
          <w:sz w:val="28"/>
          <w:szCs w:val="28"/>
        </w:rPr>
        <w:fldChar w:fldCharType="separate"/>
      </w:r>
      <w:r w:rsidRPr="00A34B4D"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 w:rsidRPr="00A34B4D">
        <w:rPr>
          <w:rFonts w:ascii="Times New Roman" w:hAnsi="Times New Roman"/>
          <w:sz w:val="28"/>
          <w:szCs w:val="28"/>
        </w:rPr>
        <w:fldChar w:fldCharType="end"/>
      </w:r>
      <w:r w:rsidRPr="00A34B4D">
        <w:rPr>
          <w:rFonts w:ascii="Times New Roman" w:hAnsi="Times New Roman"/>
          <w:sz w:val="28"/>
          <w:szCs w:val="28"/>
        </w:rPr>
        <w:t>.</w:t>
      </w:r>
    </w:p>
    <w:p w:rsidR="00EA5F23" w:rsidRPr="00A34B4D" w:rsidRDefault="00EA5F23" w:rsidP="00EA5F23">
      <w:pPr>
        <w:pStyle w:val="a4"/>
        <w:ind w:left="360"/>
      </w:pPr>
      <w:r w:rsidRPr="00A34B4D">
        <w:t xml:space="preserve">     4.</w:t>
      </w:r>
      <w:proofErr w:type="gramStart"/>
      <w:r w:rsidRPr="00A34B4D">
        <w:t>Контроль за</w:t>
      </w:r>
      <w:proofErr w:type="gramEnd"/>
      <w:r w:rsidRPr="00A34B4D">
        <w:t xml:space="preserve"> выполнением настоящего решения оставляю за собой.</w:t>
      </w:r>
    </w:p>
    <w:p w:rsidR="00EA5F23" w:rsidRPr="00A34B4D" w:rsidRDefault="00EA5F23" w:rsidP="00EA5F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A5F23" w:rsidRPr="00A34B4D" w:rsidRDefault="00EA5F23" w:rsidP="00EA5F2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F23" w:rsidRPr="00A34B4D" w:rsidRDefault="00EA5F23" w:rsidP="00EA5F2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F23" w:rsidRPr="00A34B4D" w:rsidRDefault="00EA5F23" w:rsidP="00EA5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B4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34B4D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A34B4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A5F23" w:rsidRPr="00A34B4D" w:rsidRDefault="00EA5F23" w:rsidP="00EA5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34B4D"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 w:rsidRPr="00A34B4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A5F23" w:rsidRPr="00A34B4D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34B4D">
        <w:rPr>
          <w:b/>
          <w:sz w:val="28"/>
          <w:szCs w:val="28"/>
        </w:rPr>
        <w:t>Республики Татарстан                                                                  Л.Р. Сафина</w:t>
      </w:r>
      <w:bookmarkStart w:id="1" w:name="P0013"/>
      <w:bookmarkEnd w:id="1"/>
    </w:p>
    <w:p w:rsidR="00EA5F23" w:rsidRPr="00A34B4D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5F23" w:rsidRPr="00A34B4D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5F23" w:rsidRPr="00A34B4D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5F23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A5F23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A5F23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A5F23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A5F23" w:rsidRPr="00A34B4D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A5F23" w:rsidRPr="00A34B4D" w:rsidRDefault="00EA5F23" w:rsidP="00EA5F23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tbl>
      <w:tblPr>
        <w:tblW w:w="10916" w:type="dxa"/>
        <w:tblInd w:w="-885" w:type="dxa"/>
        <w:tblLook w:val="04A0"/>
      </w:tblPr>
      <w:tblGrid>
        <w:gridCol w:w="2836"/>
        <w:gridCol w:w="5528"/>
        <w:gridCol w:w="1701"/>
        <w:gridCol w:w="851"/>
      </w:tblGrid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Приложение 1</w:t>
            </w:r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к решению Совета </w:t>
            </w:r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сельского  поселения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от 13 июля  2020 года № 13</w:t>
            </w: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Приложение 1</w:t>
            </w:r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к решению Совета </w:t>
            </w:r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</w:t>
            </w: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EA5F23" w:rsidRPr="00A34B4D" w:rsidTr="008E113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от 12.12.2019 года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 27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в  редакции решений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№5 от 18.03.2020 г.,  №6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27.04.2020 г., №8 от 05.06.2020 г.,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№8 от 05.06.2020 г.)</w:t>
            </w:r>
            <w:proofErr w:type="gramEnd"/>
          </w:p>
        </w:tc>
        <w:tc>
          <w:tcPr>
            <w:tcW w:w="851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77"/>
        </w:trPr>
        <w:tc>
          <w:tcPr>
            <w:tcW w:w="10916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EA5F23" w:rsidRPr="00A34B4D" w:rsidTr="008E113E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EA5F23" w:rsidRPr="00A34B4D" w:rsidTr="008E113E">
        <w:trPr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EA5F23" w:rsidRPr="00A34B4D" w:rsidTr="008E113E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EA5F23" w:rsidRPr="00A34B4D" w:rsidTr="008E113E">
        <w:trPr>
          <w:trHeight w:val="315"/>
        </w:trPr>
        <w:tc>
          <w:tcPr>
            <w:tcW w:w="283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EA5F23" w:rsidRPr="00A34B4D" w:rsidTr="008E113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-3 200,91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-3 200,91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-3 200,91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-3 200,91</w:t>
            </w:r>
          </w:p>
        </w:tc>
      </w:tr>
      <w:tr w:rsidR="00EA5F23" w:rsidRPr="00A34B4D" w:rsidTr="008E113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3 303,47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23" w:rsidRPr="00A34B4D" w:rsidRDefault="00EA5F23" w:rsidP="008E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3 303,47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23" w:rsidRPr="00A34B4D" w:rsidRDefault="00EA5F23" w:rsidP="008E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3 303,47</w:t>
            </w:r>
          </w:p>
        </w:tc>
      </w:tr>
      <w:tr w:rsidR="00EA5F23" w:rsidRPr="00A34B4D" w:rsidTr="008E11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23" w:rsidRPr="00A34B4D" w:rsidRDefault="00EA5F23" w:rsidP="008E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3 303,47</w:t>
            </w:r>
          </w:p>
        </w:tc>
      </w:tr>
    </w:tbl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0" w:type="dxa"/>
        <w:tblInd w:w="-601" w:type="dxa"/>
        <w:tblLook w:val="04A0"/>
      </w:tblPr>
      <w:tblGrid>
        <w:gridCol w:w="5812"/>
        <w:gridCol w:w="2694"/>
        <w:gridCol w:w="1559"/>
        <w:gridCol w:w="283"/>
        <w:gridCol w:w="218"/>
        <w:gridCol w:w="141"/>
        <w:gridCol w:w="283"/>
      </w:tblGrid>
      <w:tr w:rsidR="00EA5F23" w:rsidRPr="00A34B4D" w:rsidTr="008E113E">
        <w:trPr>
          <w:trHeight w:val="255"/>
        </w:trPr>
        <w:tc>
          <w:tcPr>
            <w:tcW w:w="10990" w:type="dxa"/>
            <w:gridSpan w:val="7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Приложение 2</w:t>
            </w:r>
          </w:p>
        </w:tc>
      </w:tr>
      <w:tr w:rsidR="00EA5F23" w:rsidRPr="00A34B4D" w:rsidTr="008E113E">
        <w:trPr>
          <w:trHeight w:val="255"/>
        </w:trPr>
        <w:tc>
          <w:tcPr>
            <w:tcW w:w="10990" w:type="dxa"/>
            <w:gridSpan w:val="7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к решению Совета </w:t>
            </w:r>
          </w:p>
        </w:tc>
      </w:tr>
      <w:tr w:rsidR="00EA5F23" w:rsidRPr="00A34B4D" w:rsidTr="008E113E">
        <w:trPr>
          <w:trHeight w:val="255"/>
        </w:trPr>
        <w:tc>
          <w:tcPr>
            <w:tcW w:w="10990" w:type="dxa"/>
            <w:gridSpan w:val="7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</w:p>
        </w:tc>
      </w:tr>
      <w:tr w:rsidR="00EA5F23" w:rsidRPr="00A34B4D" w:rsidTr="008E113E">
        <w:trPr>
          <w:gridAfter w:val="3"/>
          <w:wAfter w:w="642" w:type="dxa"/>
          <w:trHeight w:val="255"/>
        </w:trPr>
        <w:tc>
          <w:tcPr>
            <w:tcW w:w="10348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района РТ</w:t>
            </w:r>
          </w:p>
        </w:tc>
      </w:tr>
      <w:tr w:rsidR="00EA5F23" w:rsidRPr="00A34B4D" w:rsidTr="008E113E">
        <w:trPr>
          <w:gridAfter w:val="3"/>
          <w:wAfter w:w="642" w:type="dxa"/>
          <w:trHeight w:val="255"/>
        </w:trPr>
        <w:tc>
          <w:tcPr>
            <w:tcW w:w="10348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13 июля  2020 года № 13</w:t>
            </w:r>
          </w:p>
        </w:tc>
      </w:tr>
      <w:tr w:rsidR="00EA5F23" w:rsidRPr="00A34B4D" w:rsidTr="008E113E">
        <w:trPr>
          <w:trHeight w:val="255"/>
        </w:trPr>
        <w:tc>
          <w:tcPr>
            <w:tcW w:w="10990" w:type="dxa"/>
            <w:gridSpan w:val="7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10990" w:type="dxa"/>
            <w:gridSpan w:val="7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Приложение 3</w:t>
            </w:r>
          </w:p>
        </w:tc>
      </w:tr>
      <w:tr w:rsidR="00EA5F23" w:rsidRPr="00A34B4D" w:rsidTr="008E113E">
        <w:trPr>
          <w:trHeight w:val="255"/>
        </w:trPr>
        <w:tc>
          <w:tcPr>
            <w:tcW w:w="10990" w:type="dxa"/>
            <w:gridSpan w:val="7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к решению Совета </w:t>
            </w:r>
          </w:p>
        </w:tc>
      </w:tr>
      <w:tr w:rsidR="00EA5F23" w:rsidRPr="00A34B4D" w:rsidTr="008E113E">
        <w:trPr>
          <w:gridAfter w:val="3"/>
          <w:wAfter w:w="642" w:type="dxa"/>
          <w:trHeight w:val="668"/>
        </w:trPr>
        <w:tc>
          <w:tcPr>
            <w:tcW w:w="10348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поселения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района  Республики  Татарстан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12.12.2019 года № 27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редакции    решений  №5 от 18.03.2020 г.,</w:t>
            </w:r>
          </w:p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№6 от  27.04.2020 г.,  № 8 от </w:t>
            </w: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05.06</w:t>
            </w: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.2020 г.)</w:t>
            </w:r>
            <w:proofErr w:type="gramEnd"/>
          </w:p>
        </w:tc>
      </w:tr>
      <w:tr w:rsidR="00EA5F23" w:rsidRPr="00A34B4D" w:rsidTr="008E113E">
        <w:trPr>
          <w:gridAfter w:val="4"/>
          <w:wAfter w:w="925" w:type="dxa"/>
          <w:trHeight w:val="80"/>
        </w:trPr>
        <w:tc>
          <w:tcPr>
            <w:tcW w:w="10065" w:type="dxa"/>
            <w:gridSpan w:val="3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EA5F23" w:rsidRPr="00A34B4D" w:rsidTr="008E113E">
        <w:trPr>
          <w:gridAfter w:val="1"/>
          <w:wAfter w:w="283" w:type="dxa"/>
          <w:trHeight w:val="80"/>
        </w:trPr>
        <w:tc>
          <w:tcPr>
            <w:tcW w:w="10707" w:type="dxa"/>
            <w:gridSpan w:val="6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EA5F23" w:rsidRPr="00A34B4D" w:rsidTr="008E113E">
        <w:trPr>
          <w:gridAfter w:val="2"/>
          <w:wAfter w:w="424" w:type="dxa"/>
          <w:trHeight w:val="80"/>
        </w:trPr>
        <w:tc>
          <w:tcPr>
            <w:tcW w:w="10566" w:type="dxa"/>
            <w:gridSpan w:val="5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EA5F23" w:rsidRPr="00A34B4D" w:rsidTr="008E113E">
        <w:trPr>
          <w:gridAfter w:val="2"/>
          <w:wAfter w:w="424" w:type="dxa"/>
          <w:trHeight w:val="657"/>
        </w:trPr>
        <w:tc>
          <w:tcPr>
            <w:tcW w:w="10566" w:type="dxa"/>
            <w:gridSpan w:val="5"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EA5F23" w:rsidRPr="00A34B4D" w:rsidTr="008E113E">
        <w:trPr>
          <w:gridAfter w:val="2"/>
          <w:wAfter w:w="424" w:type="dxa"/>
          <w:trHeight w:val="315"/>
        </w:trPr>
        <w:tc>
          <w:tcPr>
            <w:tcW w:w="5812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2"/>
          <w:wAfter w:w="424" w:type="dxa"/>
          <w:trHeight w:val="322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EA5F23" w:rsidRPr="00A34B4D" w:rsidTr="008E113E">
        <w:trPr>
          <w:gridAfter w:val="2"/>
          <w:wAfter w:w="424" w:type="dxa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2"/>
          <w:wAfter w:w="42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1019,60</w:t>
            </w:r>
          </w:p>
        </w:tc>
      </w:tr>
      <w:tr w:rsidR="00EA5F23" w:rsidRPr="00A34B4D" w:rsidTr="008E113E">
        <w:trPr>
          <w:gridAfter w:val="2"/>
          <w:wAfter w:w="42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EA5F23" w:rsidRPr="00A34B4D" w:rsidTr="008E113E">
        <w:trPr>
          <w:gridAfter w:val="2"/>
          <w:wAfter w:w="42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EA5F23" w:rsidRPr="00A34B4D" w:rsidTr="008E113E">
        <w:trPr>
          <w:gridAfter w:val="2"/>
          <w:wAfter w:w="42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EA5F23" w:rsidRPr="00A34B4D" w:rsidTr="008E113E">
        <w:trPr>
          <w:gridAfter w:val="2"/>
          <w:wAfter w:w="42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EA5F23" w:rsidRPr="00A34B4D" w:rsidTr="008E113E">
        <w:trPr>
          <w:gridAfter w:val="2"/>
          <w:wAfter w:w="424" w:type="dxa"/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EA5F23" w:rsidRPr="00A34B4D" w:rsidTr="008E113E">
        <w:trPr>
          <w:gridAfter w:val="2"/>
          <w:wAfter w:w="424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EA5F23" w:rsidRPr="00A34B4D" w:rsidTr="008E113E">
        <w:trPr>
          <w:gridAfter w:val="2"/>
          <w:wAfter w:w="424" w:type="dxa"/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EA5F23" w:rsidRPr="00A34B4D" w:rsidTr="008E113E">
        <w:trPr>
          <w:gridAfter w:val="2"/>
          <w:wAfter w:w="424" w:type="dxa"/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EA5F23" w:rsidRPr="00A34B4D" w:rsidTr="008E113E">
        <w:trPr>
          <w:gridAfter w:val="2"/>
          <w:wAfter w:w="424" w:type="dxa"/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189,10</w:t>
            </w:r>
          </w:p>
        </w:tc>
      </w:tr>
      <w:tr w:rsidR="00EA5F23" w:rsidRPr="00A34B4D" w:rsidTr="008E113E">
        <w:trPr>
          <w:gridAfter w:val="2"/>
          <w:wAfter w:w="424" w:type="dxa"/>
          <w:trHeight w:val="8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LINK Excel.Sheet.8 "C:\\Users\\Admin\\Desktop\\от 27.04.2020 Решение изменен.бюджет\\Приложение.xlsx" 3!R29C3 \a \f 5 \h  \* MERGEFORMAT </w:instrText>
            </w: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</w:p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189,10</w:t>
            </w:r>
          </w:p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A5F23" w:rsidRPr="00A34B4D" w:rsidTr="008E113E">
        <w:trPr>
          <w:gridAfter w:val="2"/>
          <w:wAfter w:w="424" w:type="dxa"/>
          <w:trHeight w:val="3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EA5F23" w:rsidRPr="00A34B4D" w:rsidTr="008E113E">
        <w:trPr>
          <w:gridAfter w:val="2"/>
          <w:wAfter w:w="424" w:type="dxa"/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EA5F23" w:rsidRPr="00A34B4D" w:rsidTr="008E113E">
        <w:trPr>
          <w:gridAfter w:val="2"/>
          <w:wAfter w:w="424" w:type="dxa"/>
          <w:trHeight w:val="27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2181,31</w:t>
            </w:r>
          </w:p>
        </w:tc>
      </w:tr>
      <w:tr w:rsidR="00EA5F23" w:rsidRPr="00A34B4D" w:rsidTr="008E113E">
        <w:trPr>
          <w:gridAfter w:val="2"/>
          <w:wAfter w:w="424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746,30</w:t>
            </w:r>
          </w:p>
        </w:tc>
      </w:tr>
      <w:tr w:rsidR="00EA5F23" w:rsidRPr="00A34B4D" w:rsidTr="008E113E">
        <w:trPr>
          <w:gridAfter w:val="2"/>
          <w:wAfter w:w="424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EA5F23" w:rsidRPr="00A34B4D" w:rsidTr="008E113E">
        <w:trPr>
          <w:gridAfter w:val="2"/>
          <w:wAfter w:w="424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1343,01</w:t>
            </w:r>
          </w:p>
        </w:tc>
      </w:tr>
      <w:tr w:rsidR="00EA5F23" w:rsidRPr="00A34B4D" w:rsidTr="008E113E">
        <w:trPr>
          <w:gridAfter w:val="2"/>
          <w:wAfter w:w="42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3" w:rsidRPr="00A34B4D" w:rsidRDefault="00EA5F23" w:rsidP="008E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3200,91</w:t>
            </w:r>
          </w:p>
        </w:tc>
      </w:tr>
    </w:tbl>
    <w:p w:rsidR="00EA5F23" w:rsidRPr="00A34B4D" w:rsidRDefault="00EA5F23" w:rsidP="00EA5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10" w:type="dxa"/>
        <w:tblInd w:w="-1026" w:type="dxa"/>
        <w:tblLayout w:type="fixed"/>
        <w:tblLook w:val="04A0"/>
      </w:tblPr>
      <w:tblGrid>
        <w:gridCol w:w="906"/>
        <w:gridCol w:w="880"/>
        <w:gridCol w:w="2320"/>
        <w:gridCol w:w="1460"/>
        <w:gridCol w:w="2140"/>
        <w:gridCol w:w="617"/>
        <w:gridCol w:w="1882"/>
        <w:gridCol w:w="426"/>
        <w:gridCol w:w="553"/>
        <w:gridCol w:w="426"/>
      </w:tblGrid>
      <w:tr w:rsidR="00EA5F23" w:rsidRPr="00A34B4D" w:rsidTr="008E113E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EA5F23" w:rsidRPr="00A34B4D" w:rsidRDefault="00EA5F23" w:rsidP="008E113E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F23" w:rsidRPr="00A34B4D" w:rsidRDefault="00EA5F23" w:rsidP="008E113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 решению                                     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от "13" июля  2020 г. №13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hideMark/>
          </w:tcPr>
          <w:p w:rsidR="00EA5F23" w:rsidRPr="00A34B4D" w:rsidRDefault="00EA5F23" w:rsidP="008E113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 решению                                     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от 12.12.2019 года № 27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редакции  </w:t>
            </w:r>
          </w:p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решений №5 от 18.03.2020г., №6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5F23" w:rsidRPr="00A34B4D" w:rsidRDefault="00EA5F23" w:rsidP="008E11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27.04.2020 г.</w:t>
            </w: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 №8 от 05.06.2020 г.</w:t>
            </w: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1"/>
          <w:wAfter w:w="426" w:type="dxa"/>
          <w:trHeight w:val="255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1"/>
          <w:wAfter w:w="426" w:type="dxa"/>
          <w:trHeight w:val="285"/>
        </w:trPr>
        <w:tc>
          <w:tcPr>
            <w:tcW w:w="11184" w:type="dxa"/>
            <w:gridSpan w:val="9"/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EA5F23" w:rsidRPr="00A34B4D" w:rsidTr="008E113E">
        <w:trPr>
          <w:gridAfter w:val="1"/>
          <w:wAfter w:w="426" w:type="dxa"/>
          <w:trHeight w:val="285"/>
        </w:trPr>
        <w:tc>
          <w:tcPr>
            <w:tcW w:w="11184" w:type="dxa"/>
            <w:gridSpan w:val="9"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EA5F23" w:rsidRPr="00A34B4D" w:rsidTr="008E113E">
        <w:trPr>
          <w:gridAfter w:val="1"/>
          <w:wAfter w:w="426" w:type="dxa"/>
          <w:trHeight w:val="285"/>
        </w:trPr>
        <w:tc>
          <w:tcPr>
            <w:tcW w:w="11184" w:type="dxa"/>
            <w:gridSpan w:val="9"/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EA5F23" w:rsidRPr="00A34B4D" w:rsidTr="008E113E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noWrap/>
            <w:vAlign w:val="center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EA5F23" w:rsidRPr="00A34B4D" w:rsidRDefault="00EA5F23" w:rsidP="008E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EA5F23" w:rsidRPr="00A34B4D" w:rsidTr="008E113E">
        <w:trPr>
          <w:gridAfter w:val="1"/>
          <w:wAfter w:w="426" w:type="dxa"/>
          <w:trHeight w:val="322"/>
        </w:trPr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5F23" w:rsidRPr="00A34B4D" w:rsidTr="008E113E">
        <w:trPr>
          <w:gridAfter w:val="1"/>
          <w:wAfter w:w="426" w:type="dxa"/>
          <w:trHeight w:val="405"/>
        </w:trPr>
        <w:tc>
          <w:tcPr>
            <w:tcW w:w="11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EA5F23" w:rsidRPr="00A34B4D" w:rsidTr="008E113E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547,84</w:t>
            </w:r>
          </w:p>
        </w:tc>
      </w:tr>
      <w:tr w:rsidR="00EA5F23" w:rsidRPr="00A34B4D" w:rsidTr="008E113E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313,80</w:t>
            </w:r>
          </w:p>
        </w:tc>
      </w:tr>
      <w:tr w:rsidR="00EA5F23" w:rsidRPr="00A34B4D" w:rsidTr="008E113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192,89</w:t>
            </w:r>
          </w:p>
        </w:tc>
      </w:tr>
      <w:tr w:rsidR="00EA5F23" w:rsidRPr="00A34B4D" w:rsidTr="008E113E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2,91</w:t>
            </w:r>
          </w:p>
        </w:tc>
      </w:tr>
      <w:tr w:rsidR="00EA5F23" w:rsidRPr="00A34B4D" w:rsidTr="008E113E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A5F23" w:rsidRPr="00A34B4D" w:rsidTr="008E113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5F23" w:rsidRPr="00A34B4D" w:rsidTr="008E113E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EA5F23" w:rsidRPr="00A34B4D" w:rsidTr="008E113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A5F23" w:rsidRPr="00A34B4D" w:rsidTr="008E113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21,46</w:t>
            </w:r>
          </w:p>
        </w:tc>
      </w:tr>
      <w:tr w:rsidR="00EA5F23" w:rsidRPr="00A34B4D" w:rsidTr="008E113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A5F23" w:rsidRPr="00A34B4D" w:rsidTr="008E113E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EA5F23" w:rsidRPr="00A34B4D" w:rsidTr="008E113E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EA5F23" w:rsidRPr="00A34B4D" w:rsidTr="008E113E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</w:t>
            </w:r>
            <w:r w:rsidRPr="00A34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EA5F23" w:rsidRPr="00A34B4D" w:rsidTr="008E113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99,53</w:t>
            </w:r>
          </w:p>
        </w:tc>
      </w:tr>
      <w:tr w:rsidR="00EA5F23" w:rsidRPr="00A34B4D" w:rsidTr="008E113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A5F23" w:rsidRPr="00A34B4D" w:rsidTr="008E113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989,78</w:t>
            </w:r>
          </w:p>
        </w:tc>
      </w:tr>
      <w:tr w:rsidR="00EA5F23" w:rsidRPr="00A34B4D" w:rsidTr="008E113E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EA5F23" w:rsidRPr="00A34B4D" w:rsidTr="008E113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5F23" w:rsidRPr="00A34B4D" w:rsidTr="008E113E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EA5F23" w:rsidRPr="00A34B4D" w:rsidTr="008E113E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2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A5F23" w:rsidRPr="00A34B4D" w:rsidRDefault="00EA5F23" w:rsidP="008E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A3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3303,47</w:t>
            </w:r>
          </w:p>
        </w:tc>
      </w:tr>
    </w:tbl>
    <w:p w:rsidR="00EA5F23" w:rsidRPr="00A34B4D" w:rsidRDefault="00EA5F23" w:rsidP="00EA5F23">
      <w:pPr>
        <w:tabs>
          <w:tab w:val="left" w:pos="5469"/>
        </w:tabs>
        <w:rPr>
          <w:rFonts w:ascii="Times New Roman" w:hAnsi="Times New Roman" w:cs="Times New Roman"/>
          <w:sz w:val="24"/>
          <w:szCs w:val="24"/>
        </w:rPr>
      </w:pPr>
      <w:r w:rsidRPr="00A34B4D">
        <w:rPr>
          <w:rFonts w:ascii="Times New Roman" w:hAnsi="Times New Roman" w:cs="Times New Roman"/>
          <w:sz w:val="24"/>
          <w:szCs w:val="24"/>
        </w:rPr>
        <w:tab/>
      </w:r>
    </w:p>
    <w:p w:rsidR="00EA5F23" w:rsidRPr="00A34B4D" w:rsidRDefault="00EA5F23" w:rsidP="00EA5F23">
      <w:pPr>
        <w:rPr>
          <w:rFonts w:ascii="Times New Roman" w:hAnsi="Times New Roman" w:cs="Times New Roman"/>
          <w:sz w:val="24"/>
          <w:szCs w:val="24"/>
        </w:rPr>
      </w:pPr>
    </w:p>
    <w:p w:rsidR="00BA00A2" w:rsidRDefault="00EA5F23" w:rsidP="00EA5F23">
      <w:pPr>
        <w:tabs>
          <w:tab w:val="left" w:pos="1994"/>
        </w:tabs>
      </w:pPr>
      <w:r w:rsidRPr="00A34B4D">
        <w:rPr>
          <w:rFonts w:ascii="Times New Roman" w:hAnsi="Times New Roman" w:cs="Times New Roman"/>
          <w:sz w:val="24"/>
          <w:szCs w:val="24"/>
        </w:rPr>
        <w:tab/>
      </w:r>
    </w:p>
    <w:sectPr w:rsidR="00BA00A2" w:rsidSect="00EA5F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F23"/>
    <w:rsid w:val="00BA00A2"/>
    <w:rsid w:val="00EA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F2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A5F2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EA5F2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A5F2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EA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1789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2020-07-15T07:07:00Z</dcterms:created>
  <dcterms:modified xsi:type="dcterms:W3CDTF">2020-07-15T07:08:00Z</dcterms:modified>
</cp:coreProperties>
</file>