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221" w:rsidRDefault="00946221" w:rsidP="0094622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946221" w:rsidRDefault="00946221" w:rsidP="0094622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46221" w:rsidRDefault="00946221" w:rsidP="00946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КУШМАНСКОГО СЕЛЬСКОГО ПОСЕЛЕНИЯ КАЙБИЦКОГО МУНИЦИПАЛЬНОГО РАЙОНА </w:t>
      </w:r>
    </w:p>
    <w:p w:rsidR="00946221" w:rsidRDefault="00946221" w:rsidP="00946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946221" w:rsidRDefault="00946221" w:rsidP="00946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6221" w:rsidRDefault="00946221" w:rsidP="00946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946221" w:rsidRDefault="00946221" w:rsidP="00946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6221" w:rsidRDefault="00946221" w:rsidP="00946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946221" w:rsidRDefault="00946221" w:rsidP="00946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                                                                          </w:t>
      </w:r>
      <w:r w:rsidR="00A448A5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A448A5">
        <w:rPr>
          <w:rFonts w:ascii="Times New Roman" w:hAnsi="Times New Roman"/>
          <w:b/>
          <w:sz w:val="28"/>
          <w:szCs w:val="28"/>
        </w:rPr>
        <w:t xml:space="preserve">октябрь </w:t>
      </w:r>
      <w:r>
        <w:rPr>
          <w:rFonts w:ascii="Times New Roman" w:hAnsi="Times New Roman"/>
          <w:b/>
          <w:sz w:val="28"/>
          <w:szCs w:val="28"/>
        </w:rPr>
        <w:t xml:space="preserve">  2020 года</w:t>
      </w:r>
    </w:p>
    <w:p w:rsidR="00946221" w:rsidRDefault="00946221" w:rsidP="009462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46221" w:rsidRDefault="00946221" w:rsidP="009462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48A5" w:rsidRDefault="00A448A5" w:rsidP="00A448A5">
      <w:pPr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sub_4071"/>
      <w:bookmarkStart w:id="1" w:name="sub_40512"/>
      <w:bookmarkStart w:id="2" w:name="sub_9"/>
      <w:r>
        <w:rPr>
          <w:rFonts w:ascii="Times New Roman" w:eastAsia="Times New Roman" w:hAnsi="Times New Roman" w:cs="Times New Roman"/>
          <w:sz w:val="28"/>
          <w:szCs w:val="28"/>
        </w:rPr>
        <w:t xml:space="preserve">Об отмене решения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от 03.09.2020 №16 «О дополнительных основаниях признания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безнадежными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 взысканию недоимки по местным налогам, задолженности по пеням и штрафам по этим налогам»</w:t>
      </w:r>
    </w:p>
    <w:p w:rsidR="00A448A5" w:rsidRDefault="00A448A5" w:rsidP="00A448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48A5" w:rsidRDefault="00A448A5" w:rsidP="00A448A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в соответствии с действующим законодательством, 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РЕШ</w:t>
      </w:r>
      <w:r w:rsidR="00D83837">
        <w:rPr>
          <w:rFonts w:ascii="Times New Roman" w:eastAsia="Times New Roman" w:hAnsi="Times New Roman" w:cs="Times New Roman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448A5" w:rsidRDefault="00A448A5" w:rsidP="00A448A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48A5" w:rsidRDefault="00A448A5" w:rsidP="00A448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Отменить решение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от 03.09.2020 №16 «О дополнительных основаниях признания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безнадежными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 взысканию недоимки по местным налогам, задолженности по пеням и штрафам по этим налогам»</w:t>
      </w:r>
    </w:p>
    <w:p w:rsidR="00A448A5" w:rsidRDefault="00A448A5" w:rsidP="00A448A5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lang w:val="tt-RU"/>
        </w:rPr>
        <w:t>Опубликовать</w:t>
      </w:r>
      <w:r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4" w:tgtFrame="_blank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pravo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Style w:val="apple-converted-space"/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>и  разместить на официальном сайте</w:t>
      </w:r>
      <w:r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 xml:space="preserve">Кушманского сельского поселения Кайбицкого муниципального района в информационно– телекоммуникационной сети «Интернет» по веб-адресу: </w:t>
      </w:r>
      <w:r>
        <w:fldChar w:fldCharType="begin"/>
      </w:r>
      <w:r>
        <w:instrText xml:space="preserve"> HYPERLINK "http://kushman-kaybici.tatarstan.ru" </w:instrText>
      </w:r>
      <w:r>
        <w:fldChar w:fldCharType="separate"/>
      </w:r>
      <w:r>
        <w:rPr>
          <w:rStyle w:val="a3"/>
          <w:rFonts w:ascii="Times New Roman" w:hAnsi="Times New Roman"/>
          <w:sz w:val="28"/>
          <w:szCs w:val="28"/>
        </w:rPr>
        <w:t>http://kushman-kaybici.tatarstan.ru</w:t>
      </w:r>
      <w:r>
        <w:fldChar w:fldCharType="end"/>
      </w:r>
      <w:r>
        <w:rPr>
          <w:rFonts w:ascii="Times New Roman" w:hAnsi="Times New Roman"/>
          <w:sz w:val="28"/>
          <w:szCs w:val="28"/>
        </w:rPr>
        <w:t>.</w:t>
      </w:r>
    </w:p>
    <w:p w:rsidR="00A448A5" w:rsidRDefault="00A448A5" w:rsidP="00A448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A448A5" w:rsidRDefault="00A448A5" w:rsidP="00A448A5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48A5" w:rsidRDefault="00A448A5" w:rsidP="00A448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48A5" w:rsidRDefault="00A448A5" w:rsidP="00A448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48A5" w:rsidRDefault="00A448A5" w:rsidP="00A448A5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</w:rPr>
      </w:pPr>
    </w:p>
    <w:bookmarkEnd w:id="0"/>
    <w:bookmarkEnd w:id="1"/>
    <w:bookmarkEnd w:id="2"/>
    <w:p w:rsidR="00A448A5" w:rsidRDefault="00A448A5" w:rsidP="00A44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 </w:t>
      </w:r>
    </w:p>
    <w:p w:rsidR="00A448A5" w:rsidRDefault="00A448A5" w:rsidP="00A44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A448A5" w:rsidRDefault="00A448A5" w:rsidP="00A44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A448A5" w:rsidRDefault="00A448A5" w:rsidP="00A448A5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                                                                         Л.Р. Сафина</w:t>
      </w:r>
      <w:bookmarkStart w:id="3" w:name="P0013"/>
      <w:bookmarkEnd w:id="3"/>
    </w:p>
    <w:p w:rsidR="00A448A5" w:rsidRDefault="00A448A5" w:rsidP="00A448A5">
      <w:pPr>
        <w:rPr>
          <w:rFonts w:ascii="Times New Roman" w:hAnsi="Times New Roman" w:cs="Times New Roman"/>
          <w:sz w:val="28"/>
          <w:szCs w:val="28"/>
        </w:rPr>
      </w:pPr>
    </w:p>
    <w:p w:rsidR="00FF0DC9" w:rsidRDefault="00FF0DC9" w:rsidP="00A448A5">
      <w:pPr>
        <w:spacing w:after="0" w:line="240" w:lineRule="auto"/>
        <w:ind w:right="3259"/>
        <w:jc w:val="both"/>
      </w:pPr>
    </w:p>
    <w:sectPr w:rsidR="00FF0DC9" w:rsidSect="0094622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6221"/>
    <w:rsid w:val="00087213"/>
    <w:rsid w:val="001426D4"/>
    <w:rsid w:val="00366E74"/>
    <w:rsid w:val="00793E5A"/>
    <w:rsid w:val="00946221"/>
    <w:rsid w:val="00A448A5"/>
    <w:rsid w:val="00A96D84"/>
    <w:rsid w:val="00B07164"/>
    <w:rsid w:val="00CF6D50"/>
    <w:rsid w:val="00D83837"/>
    <w:rsid w:val="00FF0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6221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94622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946221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94622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94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462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5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tatar.ru/owa/redir.aspx?REF=TczK3gh4Xx_q4q6Cy_tMG9y2FL_WSzOJ0PF7eUNRCLvVOfxSTWbWCAFodHRwOi8vcHJhdm8udGF0YXJzdGFuLnJ1Lw.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2020-10-15T08:44:00Z</dcterms:created>
  <dcterms:modified xsi:type="dcterms:W3CDTF">2020-10-15T12:20:00Z</dcterms:modified>
</cp:coreProperties>
</file>