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75" w:rsidRPr="00713D27" w:rsidRDefault="00887575" w:rsidP="00887575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887575" w:rsidRPr="00713D27" w:rsidRDefault="00887575" w:rsidP="00887575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 w:rsidRPr="00713D27">
        <w:rPr>
          <w:b/>
          <w:sz w:val="32"/>
          <w:szCs w:val="32"/>
        </w:rPr>
        <w:t xml:space="preserve">Совет </w:t>
      </w:r>
      <w:proofErr w:type="spellStart"/>
      <w:r w:rsidR="00011844" w:rsidRPr="00713D27">
        <w:rPr>
          <w:b/>
          <w:sz w:val="32"/>
          <w:szCs w:val="32"/>
        </w:rPr>
        <w:t>Кушма</w:t>
      </w:r>
      <w:r w:rsidR="002E1D08" w:rsidRPr="00713D27">
        <w:rPr>
          <w:b/>
          <w:sz w:val="32"/>
          <w:szCs w:val="32"/>
        </w:rPr>
        <w:t>нского</w:t>
      </w:r>
      <w:proofErr w:type="spellEnd"/>
      <w:r w:rsidRPr="00713D27">
        <w:rPr>
          <w:b/>
          <w:sz w:val="32"/>
          <w:szCs w:val="32"/>
        </w:rPr>
        <w:t xml:space="preserve"> сельского поселения </w:t>
      </w:r>
      <w:proofErr w:type="spellStart"/>
      <w:r w:rsidRPr="00713D27">
        <w:rPr>
          <w:b/>
          <w:sz w:val="32"/>
          <w:szCs w:val="32"/>
        </w:rPr>
        <w:t>Кайбицкого</w:t>
      </w:r>
      <w:proofErr w:type="spellEnd"/>
      <w:r w:rsidRPr="00713D27">
        <w:rPr>
          <w:b/>
          <w:sz w:val="32"/>
          <w:szCs w:val="32"/>
        </w:rPr>
        <w:t xml:space="preserve"> муниципального района Республики Татарстан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87575" w:rsidRPr="00FF0ACC" w:rsidRDefault="00887575" w:rsidP="0088757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>РЕШЕНИЕ</w:t>
      </w:r>
      <w:r w:rsidR="00713D27">
        <w:rPr>
          <w:sz w:val="28"/>
          <w:szCs w:val="28"/>
        </w:rPr>
        <w:t xml:space="preserve"> </w:t>
      </w:r>
      <w:r w:rsidR="00713D27" w:rsidRPr="00FF0ACC">
        <w:rPr>
          <w:sz w:val="28"/>
          <w:szCs w:val="28"/>
        </w:rPr>
        <w:t xml:space="preserve">№ </w:t>
      </w:r>
      <w:r w:rsidR="00713D27">
        <w:rPr>
          <w:sz w:val="28"/>
          <w:szCs w:val="28"/>
        </w:rPr>
        <w:t>11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87575" w:rsidRPr="00FF0ACC" w:rsidRDefault="00713D27" w:rsidP="008875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ушманы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20 июня </w:t>
      </w:r>
      <w:r w:rsidR="00887575">
        <w:rPr>
          <w:rFonts w:ascii="Times New Roman" w:hAnsi="Times New Roman" w:cs="Times New Roman"/>
          <w:sz w:val="28"/>
          <w:szCs w:val="28"/>
        </w:rPr>
        <w:t xml:space="preserve"> </w:t>
      </w:r>
      <w:r w:rsidR="00887575" w:rsidRPr="00FF0ACC">
        <w:rPr>
          <w:rFonts w:ascii="Times New Roman" w:hAnsi="Times New Roman" w:cs="Times New Roman"/>
          <w:sz w:val="28"/>
          <w:szCs w:val="28"/>
        </w:rPr>
        <w:t>2014</w:t>
      </w:r>
      <w:r w:rsidR="00887575">
        <w:rPr>
          <w:rFonts w:ascii="Times New Roman" w:hAnsi="Times New Roman" w:cs="Times New Roman"/>
          <w:sz w:val="28"/>
          <w:szCs w:val="28"/>
        </w:rPr>
        <w:t xml:space="preserve"> </w:t>
      </w:r>
      <w:r w:rsidR="00887575" w:rsidRPr="00FF0AC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887575" w:rsidRPr="00FF0A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887575" w:rsidRPr="00FF0ACC" w:rsidRDefault="00887575" w:rsidP="008875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87575" w:rsidRDefault="00887575" w:rsidP="008875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1E7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самообложении </w:t>
      </w:r>
    </w:p>
    <w:p w:rsidR="00887575" w:rsidRPr="005B23A9" w:rsidRDefault="00887575" w:rsidP="0088757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341E7">
        <w:rPr>
          <w:b/>
          <w:sz w:val="28"/>
          <w:szCs w:val="28"/>
        </w:rPr>
        <w:t xml:space="preserve">граждан </w:t>
      </w:r>
      <w:proofErr w:type="spellStart"/>
      <w:r w:rsidR="00011844">
        <w:rPr>
          <w:b/>
          <w:sz w:val="28"/>
          <w:szCs w:val="28"/>
        </w:rPr>
        <w:t>Кушма</w:t>
      </w:r>
      <w:r w:rsidR="002E1D08">
        <w:rPr>
          <w:b/>
          <w:sz w:val="28"/>
          <w:szCs w:val="28"/>
        </w:rPr>
        <w:t>нского</w:t>
      </w:r>
      <w:proofErr w:type="spellEnd"/>
      <w:r w:rsidRPr="001341E7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proofErr w:type="spellStart"/>
      <w:r w:rsidR="005B23A9" w:rsidRPr="005B23A9">
        <w:rPr>
          <w:b/>
          <w:sz w:val="28"/>
          <w:szCs w:val="28"/>
        </w:rPr>
        <w:t>Кайбицкого</w:t>
      </w:r>
      <w:proofErr w:type="spellEnd"/>
      <w:r w:rsidR="005B23A9" w:rsidRPr="005B23A9">
        <w:rPr>
          <w:b/>
          <w:sz w:val="28"/>
          <w:szCs w:val="28"/>
        </w:rPr>
        <w:t xml:space="preserve"> муниципального района Республики Татарстан</w:t>
      </w:r>
    </w:p>
    <w:p w:rsidR="00887575" w:rsidRPr="005B23A9" w:rsidRDefault="00887575" w:rsidP="008875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B23A9" w:rsidRPr="00FF0ACC" w:rsidRDefault="00887575" w:rsidP="005B23A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В целях решения непосредственно населением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="005B23A9">
        <w:rPr>
          <w:sz w:val="28"/>
          <w:szCs w:val="28"/>
        </w:rPr>
        <w:t xml:space="preserve"> </w:t>
      </w:r>
      <w:r w:rsidR="005B23A9" w:rsidRPr="00FF0ACC">
        <w:rPr>
          <w:sz w:val="28"/>
          <w:szCs w:val="28"/>
        </w:rPr>
        <w:t>сельского поселения</w:t>
      </w:r>
      <w:r w:rsidR="005B23A9">
        <w:rPr>
          <w:sz w:val="28"/>
          <w:szCs w:val="28"/>
        </w:rPr>
        <w:t xml:space="preserve"> </w:t>
      </w:r>
      <w:proofErr w:type="spellStart"/>
      <w:r w:rsidR="005B23A9">
        <w:rPr>
          <w:sz w:val="28"/>
          <w:szCs w:val="28"/>
        </w:rPr>
        <w:t>Кайбицкого</w:t>
      </w:r>
      <w:proofErr w:type="spellEnd"/>
      <w:r w:rsidR="005B23A9">
        <w:rPr>
          <w:sz w:val="28"/>
          <w:szCs w:val="28"/>
        </w:rPr>
        <w:t xml:space="preserve"> муниципального района Республики Татарстан</w:t>
      </w:r>
    </w:p>
    <w:p w:rsidR="00713D27" w:rsidRDefault="00887575" w:rsidP="008875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ACC">
        <w:rPr>
          <w:rFonts w:ascii="Times New Roman" w:hAnsi="Times New Roman" w:cs="Times New Roman"/>
          <w:sz w:val="28"/>
          <w:szCs w:val="28"/>
        </w:rPr>
        <w:t xml:space="preserve"> вопросов местного значения, в соответствии со </w:t>
      </w:r>
      <w:hyperlink r:id="rId4" w:history="1">
        <w:r w:rsidRPr="00FF0ACC">
          <w:rPr>
            <w:rFonts w:ascii="Times New Roman" w:hAnsi="Times New Roman" w:cs="Times New Roman"/>
            <w:sz w:val="28"/>
            <w:szCs w:val="28"/>
          </w:rPr>
          <w:t>статьей 56</w:t>
        </w:r>
      </w:hyperlink>
      <w:r w:rsidRPr="00FF0ACC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="00011844" w:rsidRPr="00011844">
        <w:rPr>
          <w:rFonts w:ascii="Times New Roman" w:hAnsi="Times New Roman" w:cs="Times New Roman"/>
          <w:sz w:val="28"/>
          <w:szCs w:val="28"/>
        </w:rPr>
        <w:t>Кушма</w:t>
      </w:r>
      <w:r w:rsidR="002E1D08" w:rsidRPr="00011844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011844">
        <w:rPr>
          <w:rFonts w:ascii="Times New Roman" w:hAnsi="Times New Roman" w:cs="Times New Roman"/>
          <w:sz w:val="28"/>
          <w:szCs w:val="28"/>
        </w:rPr>
        <w:t xml:space="preserve"> </w:t>
      </w:r>
      <w:r w:rsidRPr="00FF0ACC">
        <w:rPr>
          <w:rFonts w:ascii="Times New Roman" w:hAnsi="Times New Roman" w:cs="Times New Roman"/>
          <w:sz w:val="28"/>
          <w:szCs w:val="28"/>
        </w:rPr>
        <w:t xml:space="preserve">сельского поселения, Совет </w:t>
      </w:r>
      <w:proofErr w:type="spellStart"/>
      <w:r w:rsidR="00011844" w:rsidRPr="00011844">
        <w:rPr>
          <w:rFonts w:ascii="Times New Roman" w:hAnsi="Times New Roman" w:cs="Times New Roman"/>
          <w:sz w:val="28"/>
          <w:szCs w:val="28"/>
        </w:rPr>
        <w:t>Кушма</w:t>
      </w:r>
      <w:r w:rsidR="002E1D08" w:rsidRPr="00011844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FF0A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13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575" w:rsidRPr="00FF0ACC" w:rsidRDefault="00713D27" w:rsidP="008875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13D27">
        <w:rPr>
          <w:rFonts w:ascii="Times New Roman" w:hAnsi="Times New Roman" w:cs="Times New Roman"/>
          <w:b/>
          <w:sz w:val="28"/>
          <w:szCs w:val="28"/>
        </w:rPr>
        <w:t>РЕШИЛ</w:t>
      </w:r>
      <w:r w:rsidR="00887575" w:rsidRPr="00FF0ACC">
        <w:rPr>
          <w:rFonts w:ascii="Times New Roman" w:hAnsi="Times New Roman" w:cs="Times New Roman"/>
          <w:sz w:val="28"/>
          <w:szCs w:val="28"/>
        </w:rPr>
        <w:t>: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87575" w:rsidRPr="00FF0ACC" w:rsidRDefault="00887575" w:rsidP="005B23A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>1. Утвердить Пол</w:t>
      </w:r>
      <w:r w:rsidR="00713D27">
        <w:rPr>
          <w:sz w:val="28"/>
          <w:szCs w:val="28"/>
        </w:rPr>
        <w:t>ожение о самообложении граждан в</w:t>
      </w:r>
      <w:r w:rsidRPr="00FF0ACC">
        <w:rPr>
          <w:sz w:val="28"/>
          <w:szCs w:val="28"/>
        </w:rPr>
        <w:t xml:space="preserve"> </w:t>
      </w:r>
      <w:proofErr w:type="spellStart"/>
      <w:r w:rsidR="00011844">
        <w:rPr>
          <w:sz w:val="28"/>
          <w:szCs w:val="28"/>
        </w:rPr>
        <w:t>Кушма</w:t>
      </w:r>
      <w:r w:rsidR="00713D27">
        <w:rPr>
          <w:sz w:val="28"/>
          <w:szCs w:val="28"/>
        </w:rPr>
        <w:t>нском</w:t>
      </w:r>
      <w:proofErr w:type="spellEnd"/>
      <w:r w:rsidR="005B23A9">
        <w:rPr>
          <w:sz w:val="28"/>
          <w:szCs w:val="28"/>
        </w:rPr>
        <w:t xml:space="preserve"> </w:t>
      </w:r>
      <w:r w:rsidR="00713D27">
        <w:rPr>
          <w:sz w:val="28"/>
          <w:szCs w:val="28"/>
        </w:rPr>
        <w:t>сельском поселении</w:t>
      </w:r>
      <w:r w:rsidR="005B23A9">
        <w:rPr>
          <w:sz w:val="28"/>
          <w:szCs w:val="28"/>
        </w:rPr>
        <w:t xml:space="preserve"> </w:t>
      </w:r>
      <w:proofErr w:type="spellStart"/>
      <w:r w:rsidR="005B23A9">
        <w:rPr>
          <w:sz w:val="28"/>
          <w:szCs w:val="28"/>
        </w:rPr>
        <w:t>Кайбицкого</w:t>
      </w:r>
      <w:proofErr w:type="spellEnd"/>
      <w:r w:rsidR="005B23A9">
        <w:rPr>
          <w:sz w:val="28"/>
          <w:szCs w:val="28"/>
        </w:rPr>
        <w:t xml:space="preserve"> муниципального района Республики Татарстан </w:t>
      </w:r>
      <w:r w:rsidRPr="00FF0ACC">
        <w:rPr>
          <w:sz w:val="28"/>
          <w:szCs w:val="28"/>
        </w:rPr>
        <w:t>согласно приложению.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О</w:t>
      </w:r>
      <w:r w:rsidR="005B23A9">
        <w:rPr>
          <w:sz w:val="28"/>
          <w:szCs w:val="28"/>
        </w:rPr>
        <w:t xml:space="preserve">бнародовать </w:t>
      </w:r>
      <w:r>
        <w:rPr>
          <w:sz w:val="28"/>
          <w:szCs w:val="28"/>
        </w:rPr>
        <w:t xml:space="preserve"> </w:t>
      </w:r>
      <w:r w:rsidRPr="00FF0ACC">
        <w:rPr>
          <w:sz w:val="28"/>
          <w:szCs w:val="28"/>
        </w:rPr>
        <w:t xml:space="preserve"> настоящее решение</w:t>
      </w:r>
      <w:r w:rsidR="005B23A9">
        <w:rPr>
          <w:sz w:val="28"/>
          <w:szCs w:val="28"/>
        </w:rPr>
        <w:t xml:space="preserve"> на информационных стендах</w:t>
      </w:r>
      <w:r w:rsidRPr="00FF0ACC">
        <w:rPr>
          <w:sz w:val="28"/>
          <w:szCs w:val="28"/>
        </w:rPr>
        <w:t>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>3. Решение вступает в силу со дня его официально</w:t>
      </w:r>
      <w:r>
        <w:rPr>
          <w:sz w:val="28"/>
          <w:szCs w:val="28"/>
        </w:rPr>
        <w:t>го</w:t>
      </w:r>
      <w:r w:rsidR="005B23A9">
        <w:rPr>
          <w:sz w:val="28"/>
          <w:szCs w:val="28"/>
        </w:rPr>
        <w:t xml:space="preserve"> обнародования</w:t>
      </w:r>
      <w:r w:rsidRPr="00FF0ACC">
        <w:rPr>
          <w:sz w:val="28"/>
          <w:szCs w:val="28"/>
        </w:rPr>
        <w:t>.</w:t>
      </w:r>
    </w:p>
    <w:p w:rsidR="00887575" w:rsidRPr="00FF0ACC" w:rsidRDefault="00887575" w:rsidP="008875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87575" w:rsidRDefault="00887575" w:rsidP="008875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87575" w:rsidRPr="00FF0ACC" w:rsidRDefault="00887575" w:rsidP="008875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B23A9" w:rsidRDefault="00887575" w:rsidP="005B23A9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Глава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="005B23A9">
        <w:rPr>
          <w:sz w:val="28"/>
          <w:szCs w:val="28"/>
        </w:rPr>
        <w:t xml:space="preserve"> </w:t>
      </w:r>
      <w:r w:rsidR="005B23A9" w:rsidRPr="00FF0ACC">
        <w:rPr>
          <w:sz w:val="28"/>
          <w:szCs w:val="28"/>
        </w:rPr>
        <w:t>сельского поселения</w:t>
      </w:r>
    </w:p>
    <w:p w:rsidR="005B23A9" w:rsidRDefault="005B23A9" w:rsidP="005B23A9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Кайбицкого муниципального района</w:t>
      </w:r>
    </w:p>
    <w:p w:rsidR="00887575" w:rsidRPr="00FF0ACC" w:rsidRDefault="005B23A9" w:rsidP="005B23A9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="00887575" w:rsidRPr="00FF0AC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="00887575" w:rsidRPr="00FF0AC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</w:t>
      </w:r>
      <w:r w:rsidR="00011844">
        <w:rPr>
          <w:sz w:val="28"/>
          <w:szCs w:val="28"/>
        </w:rPr>
        <w:t>Л.Р.Сафина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87575" w:rsidRPr="00713D27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87575" w:rsidRPr="00FF0ACC" w:rsidRDefault="00887575" w:rsidP="00887575">
      <w:pPr>
        <w:spacing w:after="200" w:line="276" w:lineRule="auto"/>
        <w:rPr>
          <w:sz w:val="28"/>
          <w:szCs w:val="28"/>
        </w:rPr>
      </w:pPr>
      <w:r w:rsidRPr="00FF0ACC">
        <w:rPr>
          <w:sz w:val="28"/>
          <w:szCs w:val="28"/>
        </w:rPr>
        <w:br w:type="page"/>
      </w:r>
    </w:p>
    <w:p w:rsidR="00887575" w:rsidRPr="00FF0ACC" w:rsidRDefault="00887575" w:rsidP="00713D27">
      <w:pPr>
        <w:autoSpaceDE w:val="0"/>
        <w:autoSpaceDN w:val="0"/>
        <w:adjustRightInd w:val="0"/>
        <w:ind w:left="5954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lastRenderedPageBreak/>
        <w:t xml:space="preserve">Приложение к решению </w:t>
      </w:r>
    </w:p>
    <w:p w:rsidR="005B23A9" w:rsidRDefault="005B23A9" w:rsidP="00713D27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713D27">
        <w:rPr>
          <w:sz w:val="28"/>
          <w:szCs w:val="28"/>
        </w:rPr>
        <w:t xml:space="preserve">                      </w:t>
      </w:r>
      <w:r w:rsidR="00887575" w:rsidRPr="00FF0ACC">
        <w:rPr>
          <w:sz w:val="28"/>
          <w:szCs w:val="28"/>
        </w:rPr>
        <w:t xml:space="preserve">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</w:t>
      </w:r>
      <w:r w:rsidRPr="00FF0ACC">
        <w:rPr>
          <w:sz w:val="28"/>
          <w:szCs w:val="28"/>
        </w:rPr>
        <w:t>сельского поселения</w:t>
      </w:r>
    </w:p>
    <w:p w:rsidR="005B23A9" w:rsidRDefault="005B23A9" w:rsidP="00713D27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13D27"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                      </w:t>
      </w:r>
    </w:p>
    <w:p w:rsidR="005B23A9" w:rsidRPr="00FF0ACC" w:rsidRDefault="005B23A9" w:rsidP="00713D27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713D2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713D27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Республики Татарстан</w:t>
      </w:r>
    </w:p>
    <w:p w:rsidR="00887575" w:rsidRPr="00FF0ACC" w:rsidRDefault="005B23A9" w:rsidP="00713D27">
      <w:pPr>
        <w:autoSpaceDE w:val="0"/>
        <w:autoSpaceDN w:val="0"/>
        <w:adjustRightInd w:val="0"/>
        <w:outlineLvl w:val="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</w:t>
      </w:r>
      <w:r w:rsidR="00713D27">
        <w:rPr>
          <w:sz w:val="28"/>
          <w:szCs w:val="28"/>
        </w:rPr>
        <w:t xml:space="preserve">                  о</w:t>
      </w:r>
      <w:r w:rsidR="00887575" w:rsidRPr="00FF0ACC">
        <w:rPr>
          <w:sz w:val="28"/>
          <w:szCs w:val="28"/>
        </w:rPr>
        <w:t>т</w:t>
      </w:r>
      <w:r w:rsidR="00713D27">
        <w:rPr>
          <w:sz w:val="28"/>
          <w:szCs w:val="28"/>
        </w:rPr>
        <w:t xml:space="preserve"> 20</w:t>
      </w:r>
      <w:r w:rsidR="00887575">
        <w:rPr>
          <w:sz w:val="28"/>
          <w:szCs w:val="28"/>
        </w:rPr>
        <w:t>.</w:t>
      </w:r>
      <w:r w:rsidR="00713D27">
        <w:rPr>
          <w:sz w:val="28"/>
          <w:szCs w:val="28"/>
        </w:rPr>
        <w:t xml:space="preserve"> 06</w:t>
      </w:r>
      <w:r w:rsidR="00887575">
        <w:rPr>
          <w:sz w:val="28"/>
          <w:szCs w:val="28"/>
        </w:rPr>
        <w:t>.</w:t>
      </w:r>
      <w:r>
        <w:rPr>
          <w:sz w:val="28"/>
          <w:szCs w:val="28"/>
        </w:rPr>
        <w:t xml:space="preserve">2014г. </w:t>
      </w:r>
      <w:r w:rsidR="00887575">
        <w:rPr>
          <w:sz w:val="28"/>
          <w:szCs w:val="28"/>
        </w:rPr>
        <w:t>№</w:t>
      </w:r>
      <w:r w:rsidR="000E1F6B">
        <w:rPr>
          <w:sz w:val="28"/>
          <w:szCs w:val="28"/>
        </w:rPr>
        <w:t xml:space="preserve"> </w:t>
      </w:r>
      <w:r w:rsidR="00713D27">
        <w:rPr>
          <w:sz w:val="28"/>
          <w:szCs w:val="28"/>
        </w:rPr>
        <w:t>11</w:t>
      </w:r>
      <w:r w:rsidR="00887575" w:rsidRPr="00FF0ACC">
        <w:rPr>
          <w:sz w:val="28"/>
          <w:szCs w:val="28"/>
          <w:u w:val="single"/>
        </w:rPr>
        <w:t xml:space="preserve">         </w:t>
      </w:r>
    </w:p>
    <w:p w:rsidR="00887575" w:rsidRPr="00FF0ACC" w:rsidRDefault="00887575" w:rsidP="00887575">
      <w:pPr>
        <w:autoSpaceDE w:val="0"/>
        <w:autoSpaceDN w:val="0"/>
        <w:adjustRightInd w:val="0"/>
        <w:jc w:val="right"/>
        <w:outlineLvl w:val="1"/>
        <w:rPr>
          <w:sz w:val="28"/>
          <w:szCs w:val="28"/>
          <w:u w:val="single"/>
        </w:rPr>
      </w:pPr>
    </w:p>
    <w:p w:rsidR="00887575" w:rsidRPr="00FF0ACC" w:rsidRDefault="00887575" w:rsidP="0088757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>ПОЛОЖЕНИЕ</w:t>
      </w:r>
    </w:p>
    <w:p w:rsidR="005B23A9" w:rsidRPr="00FF0ACC" w:rsidRDefault="00887575" w:rsidP="005B23A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о самообложении граждан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="005B23A9">
        <w:rPr>
          <w:sz w:val="28"/>
          <w:szCs w:val="28"/>
        </w:rPr>
        <w:t xml:space="preserve"> </w:t>
      </w:r>
      <w:r w:rsidR="005B23A9" w:rsidRPr="00FF0ACC">
        <w:rPr>
          <w:sz w:val="28"/>
          <w:szCs w:val="28"/>
        </w:rPr>
        <w:t>сельского поселения</w:t>
      </w:r>
      <w:r w:rsidR="005B23A9">
        <w:rPr>
          <w:sz w:val="28"/>
          <w:szCs w:val="28"/>
        </w:rPr>
        <w:t xml:space="preserve"> </w:t>
      </w:r>
      <w:proofErr w:type="spellStart"/>
      <w:r w:rsidR="005B23A9">
        <w:rPr>
          <w:sz w:val="28"/>
          <w:szCs w:val="28"/>
        </w:rPr>
        <w:t>Кайбицкого</w:t>
      </w:r>
      <w:proofErr w:type="spellEnd"/>
      <w:r w:rsidR="005B23A9">
        <w:rPr>
          <w:sz w:val="28"/>
          <w:szCs w:val="28"/>
        </w:rPr>
        <w:t xml:space="preserve"> муниципального района Республики Татарстан</w:t>
      </w:r>
    </w:p>
    <w:p w:rsidR="00887575" w:rsidRPr="00FF0ACC" w:rsidRDefault="00887575" w:rsidP="005B23A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B23A9" w:rsidRPr="00FF0ACC" w:rsidRDefault="00887575" w:rsidP="005B23A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Настоящее Положение определяет порядок введения самообложения граждан в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нском</w:t>
      </w:r>
      <w:proofErr w:type="spellEnd"/>
      <w:r w:rsidR="005B23A9">
        <w:rPr>
          <w:sz w:val="28"/>
          <w:szCs w:val="28"/>
        </w:rPr>
        <w:t xml:space="preserve"> </w:t>
      </w:r>
      <w:r w:rsidR="005B23A9" w:rsidRPr="00FF0ACC">
        <w:rPr>
          <w:sz w:val="28"/>
          <w:szCs w:val="28"/>
        </w:rPr>
        <w:t>сельско</w:t>
      </w:r>
      <w:r w:rsidR="005B23A9">
        <w:rPr>
          <w:sz w:val="28"/>
          <w:szCs w:val="28"/>
        </w:rPr>
        <w:t>м</w:t>
      </w:r>
      <w:r w:rsidR="005B23A9" w:rsidRPr="00FF0ACC">
        <w:rPr>
          <w:sz w:val="28"/>
          <w:szCs w:val="28"/>
        </w:rPr>
        <w:t xml:space="preserve"> поселени</w:t>
      </w:r>
      <w:r w:rsidR="005B23A9">
        <w:rPr>
          <w:sz w:val="28"/>
          <w:szCs w:val="28"/>
        </w:rPr>
        <w:t xml:space="preserve">и </w:t>
      </w:r>
      <w:proofErr w:type="spellStart"/>
      <w:r w:rsidR="005B23A9">
        <w:rPr>
          <w:sz w:val="28"/>
          <w:szCs w:val="28"/>
        </w:rPr>
        <w:t>Кайбицкого</w:t>
      </w:r>
      <w:proofErr w:type="spellEnd"/>
      <w:r w:rsidR="005B23A9">
        <w:rPr>
          <w:sz w:val="28"/>
          <w:szCs w:val="28"/>
        </w:rPr>
        <w:t xml:space="preserve"> муниципального района Республики Татарстан</w:t>
      </w:r>
      <w:r w:rsidRPr="00FF0ACC">
        <w:rPr>
          <w:sz w:val="28"/>
          <w:szCs w:val="28"/>
        </w:rPr>
        <w:t xml:space="preserve">, сбора и использования средств самообложения граждан - жителей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="005B23A9">
        <w:rPr>
          <w:sz w:val="28"/>
          <w:szCs w:val="28"/>
        </w:rPr>
        <w:t xml:space="preserve"> </w:t>
      </w:r>
      <w:r w:rsidR="005B23A9" w:rsidRPr="00FF0ACC">
        <w:rPr>
          <w:sz w:val="28"/>
          <w:szCs w:val="28"/>
        </w:rPr>
        <w:t>сельского поселения</w:t>
      </w:r>
      <w:r w:rsidR="005B23A9">
        <w:rPr>
          <w:sz w:val="28"/>
          <w:szCs w:val="28"/>
        </w:rPr>
        <w:t xml:space="preserve"> </w:t>
      </w:r>
      <w:proofErr w:type="spellStart"/>
      <w:r w:rsidR="005B23A9">
        <w:rPr>
          <w:sz w:val="28"/>
          <w:szCs w:val="28"/>
        </w:rPr>
        <w:t>Кайбицкого</w:t>
      </w:r>
      <w:proofErr w:type="spellEnd"/>
      <w:r w:rsidR="005B23A9">
        <w:rPr>
          <w:sz w:val="28"/>
          <w:szCs w:val="28"/>
        </w:rPr>
        <w:t xml:space="preserve"> муниципального района Республики Татарста</w:t>
      </w:r>
      <w:proofErr w:type="gramStart"/>
      <w:r w:rsidR="005B23A9">
        <w:rPr>
          <w:sz w:val="28"/>
          <w:szCs w:val="28"/>
        </w:rPr>
        <w:t>н(</w:t>
      </w:r>
      <w:proofErr w:type="gramEnd"/>
      <w:r w:rsidR="005B23A9">
        <w:rPr>
          <w:sz w:val="28"/>
          <w:szCs w:val="28"/>
        </w:rPr>
        <w:t>далее -</w:t>
      </w:r>
      <w:r w:rsidR="005B23A9" w:rsidRPr="005B23A9">
        <w:rPr>
          <w:sz w:val="28"/>
          <w:szCs w:val="28"/>
        </w:rPr>
        <w:t xml:space="preserve">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нское</w:t>
      </w:r>
      <w:proofErr w:type="spellEnd"/>
      <w:r w:rsidR="005B23A9">
        <w:rPr>
          <w:sz w:val="28"/>
          <w:szCs w:val="28"/>
        </w:rPr>
        <w:t xml:space="preserve"> </w:t>
      </w:r>
      <w:r w:rsidR="005B23A9" w:rsidRPr="00FF0ACC">
        <w:rPr>
          <w:sz w:val="28"/>
          <w:szCs w:val="28"/>
        </w:rPr>
        <w:t>сельско</w:t>
      </w:r>
      <w:r w:rsidR="005B23A9">
        <w:rPr>
          <w:sz w:val="28"/>
          <w:szCs w:val="28"/>
        </w:rPr>
        <w:t>е</w:t>
      </w:r>
      <w:r w:rsidR="005B23A9" w:rsidRPr="00FF0ACC">
        <w:rPr>
          <w:sz w:val="28"/>
          <w:szCs w:val="28"/>
        </w:rPr>
        <w:t xml:space="preserve"> поселени</w:t>
      </w:r>
      <w:r w:rsidR="005B23A9">
        <w:rPr>
          <w:sz w:val="28"/>
          <w:szCs w:val="28"/>
        </w:rPr>
        <w:t>е)</w:t>
      </w:r>
    </w:p>
    <w:p w:rsidR="00887575" w:rsidRPr="00FF0ACC" w:rsidRDefault="00887575" w:rsidP="005B23A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>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87575" w:rsidRPr="00FF0ACC" w:rsidRDefault="00887575" w:rsidP="0088757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>I. Общие положения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1.1. Под средствами самообложения граждан - жителей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="005B23A9">
        <w:rPr>
          <w:sz w:val="28"/>
          <w:szCs w:val="28"/>
        </w:rPr>
        <w:t xml:space="preserve"> </w:t>
      </w:r>
      <w:r w:rsidR="005B23A9" w:rsidRPr="00FF0ACC">
        <w:rPr>
          <w:sz w:val="28"/>
          <w:szCs w:val="28"/>
        </w:rPr>
        <w:t>сельского поселения</w:t>
      </w:r>
      <w:r w:rsidRPr="00FF0ACC">
        <w:rPr>
          <w:sz w:val="28"/>
          <w:szCs w:val="28"/>
        </w:rPr>
        <w:t xml:space="preserve"> понимаются разовые плате</w:t>
      </w:r>
      <w:r>
        <w:rPr>
          <w:sz w:val="28"/>
          <w:szCs w:val="28"/>
        </w:rPr>
        <w:t>жи граждан, постоянно проживающих</w:t>
      </w:r>
      <w:r w:rsidRPr="00FF0ACC">
        <w:rPr>
          <w:sz w:val="28"/>
          <w:szCs w:val="28"/>
        </w:rPr>
        <w:t xml:space="preserve"> на территории </w:t>
      </w:r>
      <w:proofErr w:type="spellStart"/>
      <w:r w:rsidR="00B94918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="005B23A9" w:rsidRPr="00FF0ACC">
        <w:rPr>
          <w:sz w:val="28"/>
          <w:szCs w:val="28"/>
        </w:rPr>
        <w:t xml:space="preserve"> </w:t>
      </w:r>
      <w:r w:rsidRPr="00FF0ACC">
        <w:rPr>
          <w:sz w:val="28"/>
          <w:szCs w:val="28"/>
        </w:rPr>
        <w:t xml:space="preserve">сельского поселения, осуществляемые для решения конкретных вопросов местного значения </w:t>
      </w:r>
      <w:proofErr w:type="spellStart"/>
      <w:r w:rsidR="00B94918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Pr="00FF0ACC">
        <w:rPr>
          <w:sz w:val="28"/>
          <w:szCs w:val="28"/>
        </w:rPr>
        <w:t xml:space="preserve"> сельского поселения.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1.2. Плательщиком разового платежа, установленного в решении о самообложении граждан на территории </w:t>
      </w:r>
      <w:proofErr w:type="spellStart"/>
      <w:r w:rsidR="00B94918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Pr="00FF0ACC">
        <w:rPr>
          <w:sz w:val="28"/>
          <w:szCs w:val="28"/>
        </w:rPr>
        <w:t xml:space="preserve"> сельского поселения, является гражданин Российской Федерации, достигший возраста 18 лет, место жительства которого расположено на территории </w:t>
      </w:r>
      <w:proofErr w:type="spellStart"/>
      <w:r w:rsidR="00B94918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Pr="00FF0ACC">
        <w:rPr>
          <w:sz w:val="28"/>
          <w:szCs w:val="28"/>
        </w:rPr>
        <w:t xml:space="preserve"> сельского поселения.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1.3. Размер разовых платежей устанавливается в абсолютно равной величине для всех жителей </w:t>
      </w:r>
      <w:proofErr w:type="spellStart"/>
      <w:r w:rsidR="00B94918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Pr="00FF0ACC">
        <w:rPr>
          <w:sz w:val="28"/>
          <w:szCs w:val="28"/>
        </w:rPr>
        <w:t xml:space="preserve"> сельского поселения, за исключением отдельных кат</w:t>
      </w:r>
      <w:r>
        <w:rPr>
          <w:sz w:val="28"/>
          <w:szCs w:val="28"/>
        </w:rPr>
        <w:t xml:space="preserve">егорий граждан (инвалидов </w:t>
      </w:r>
      <w:r>
        <w:rPr>
          <w:sz w:val="28"/>
          <w:szCs w:val="28"/>
          <w:lang w:val="en-US"/>
        </w:rPr>
        <w:t>I</w:t>
      </w:r>
      <w:r w:rsidRPr="003764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группы, ветераны Великой Отечественной войны</w:t>
      </w:r>
      <w:r w:rsidRPr="00FF0ACC">
        <w:rPr>
          <w:sz w:val="28"/>
          <w:szCs w:val="28"/>
        </w:rPr>
        <w:t xml:space="preserve">), численность которых не может превышать 30 процентов от общего числа жителей </w:t>
      </w:r>
      <w:proofErr w:type="spellStart"/>
      <w:r w:rsidR="00B94918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Pr="00FF0ACC">
        <w:rPr>
          <w:sz w:val="28"/>
          <w:szCs w:val="28"/>
        </w:rPr>
        <w:t xml:space="preserve"> сельского поселения и для которых размер платежей может быть уменьшен.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1.4. </w:t>
      </w:r>
      <w:proofErr w:type="gramStart"/>
      <w:r w:rsidRPr="00FF0ACC">
        <w:rPr>
          <w:sz w:val="28"/>
          <w:szCs w:val="28"/>
        </w:rPr>
        <w:t xml:space="preserve">Введение самообложения граждан, сбор и использование средств самообложения граждан осуществляются в соответствии с </w:t>
      </w:r>
      <w:hyperlink r:id="rId5" w:history="1">
        <w:r w:rsidRPr="00FF0ACC">
          <w:rPr>
            <w:sz w:val="28"/>
            <w:szCs w:val="28"/>
          </w:rPr>
          <w:t>Конституцией</w:t>
        </w:r>
      </w:hyperlink>
      <w:r w:rsidRPr="00FF0ACC">
        <w:rPr>
          <w:sz w:val="28"/>
          <w:szCs w:val="28"/>
        </w:rPr>
        <w:t xml:space="preserve"> Российской Федерации, Бюджетным </w:t>
      </w:r>
      <w:hyperlink r:id="rId6" w:history="1">
        <w:r w:rsidRPr="00FF0ACC">
          <w:rPr>
            <w:sz w:val="28"/>
            <w:szCs w:val="28"/>
          </w:rPr>
          <w:t>кодексом</w:t>
        </w:r>
      </w:hyperlink>
      <w:r w:rsidRPr="00FF0ACC">
        <w:rPr>
          <w:sz w:val="28"/>
          <w:szCs w:val="28"/>
        </w:rPr>
        <w:t xml:space="preserve"> Российской Федерации, Федеральными законами от 6 октября 2003 года </w:t>
      </w:r>
      <w:hyperlink r:id="rId7" w:history="1">
        <w:r w:rsidRPr="00FF0ACC">
          <w:rPr>
            <w:sz w:val="28"/>
            <w:szCs w:val="28"/>
          </w:rPr>
          <w:t>№</w:t>
        </w:r>
      </w:hyperlink>
      <w:r w:rsidRPr="00FF0AC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12 июня 2002 года </w:t>
      </w:r>
      <w:hyperlink r:id="rId8" w:history="1">
        <w:r w:rsidRPr="00FF0ACC">
          <w:rPr>
            <w:sz w:val="28"/>
            <w:szCs w:val="28"/>
          </w:rPr>
          <w:t>№ 67-ФЗ</w:t>
        </w:r>
      </w:hyperlink>
      <w:r w:rsidRPr="00FF0ACC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</w:t>
      </w:r>
      <w:hyperlink r:id="rId9" w:history="1">
        <w:r w:rsidRPr="00FF0ACC">
          <w:rPr>
            <w:sz w:val="28"/>
            <w:szCs w:val="28"/>
          </w:rPr>
          <w:t>Законом</w:t>
        </w:r>
      </w:hyperlink>
      <w:r w:rsidRPr="00FF0ACC">
        <w:rPr>
          <w:sz w:val="28"/>
          <w:szCs w:val="28"/>
        </w:rPr>
        <w:t xml:space="preserve"> Республики Татарстан от</w:t>
      </w:r>
      <w:proofErr w:type="gramEnd"/>
      <w:r w:rsidRPr="00FF0ACC">
        <w:rPr>
          <w:sz w:val="28"/>
          <w:szCs w:val="28"/>
        </w:rPr>
        <w:t xml:space="preserve"> 24 марта 2004 года № 23-ЗРТ «О местном </w:t>
      </w:r>
      <w:r w:rsidRPr="00FF0ACC">
        <w:rPr>
          <w:sz w:val="28"/>
          <w:szCs w:val="28"/>
        </w:rPr>
        <w:lastRenderedPageBreak/>
        <w:t xml:space="preserve">референдуме», Уставом </w:t>
      </w:r>
      <w:proofErr w:type="spellStart"/>
      <w:r w:rsidR="00B94918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Pr="00FF0AC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</w:t>
      </w:r>
      <w:r w:rsidRPr="00FF0ACC">
        <w:rPr>
          <w:sz w:val="28"/>
          <w:szCs w:val="28"/>
        </w:rPr>
        <w:t>настоящим Положением.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>1.5. Введение, сбор и использование средств самообложения граждан осуществляются в соответствии с принципами законности, социальной справедливости, экономической обоснованности и целевого использования средств самообложения.</w:t>
      </w:r>
    </w:p>
    <w:p w:rsidR="00887575" w:rsidRPr="00FF0ACC" w:rsidRDefault="00887575" w:rsidP="0088757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87575" w:rsidRPr="00FF0ACC" w:rsidRDefault="00887575" w:rsidP="0088757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>II. Порядок введения самообложения граждан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2.1. Самообложение граждан </w:t>
      </w:r>
      <w:proofErr w:type="spellStart"/>
      <w:r w:rsidR="00B94918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Pr="00FF0ACC">
        <w:rPr>
          <w:sz w:val="28"/>
          <w:szCs w:val="28"/>
        </w:rPr>
        <w:t xml:space="preserve"> сельского поселения вводится по решению, принятому на местном референдуме, проводимом на территории </w:t>
      </w:r>
      <w:proofErr w:type="spellStart"/>
      <w:r w:rsidR="00B94918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Pr="00FF0ACC">
        <w:rPr>
          <w:sz w:val="28"/>
          <w:szCs w:val="28"/>
        </w:rPr>
        <w:t xml:space="preserve"> сельского поселения.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2.2. Правовые основы подготовки и проведения местного референдума на территории </w:t>
      </w:r>
      <w:proofErr w:type="spellStart"/>
      <w:r w:rsidR="00B94918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Pr="00FF0ACC">
        <w:rPr>
          <w:sz w:val="28"/>
          <w:szCs w:val="28"/>
        </w:rPr>
        <w:t xml:space="preserve"> сельского поселения определяются  Федеральным </w:t>
      </w:r>
      <w:hyperlink r:id="rId10" w:history="1">
        <w:r w:rsidRPr="00FF0ACC">
          <w:rPr>
            <w:sz w:val="28"/>
            <w:szCs w:val="28"/>
          </w:rPr>
          <w:t>закон</w:t>
        </w:r>
      </w:hyperlink>
      <w:r w:rsidRPr="00FF0ACC">
        <w:rPr>
          <w:sz w:val="28"/>
          <w:szCs w:val="28"/>
        </w:rPr>
        <w:t xml:space="preserve">ом от 12 июня 2002 года № 67-ФЗ «Об основных гарантиях избирательных прав и права на участие в референдуме граждан Российской Федерации», </w:t>
      </w:r>
      <w:hyperlink r:id="rId11" w:history="1">
        <w:r w:rsidRPr="00FF0ACC">
          <w:rPr>
            <w:sz w:val="28"/>
            <w:szCs w:val="28"/>
          </w:rPr>
          <w:t>Законом</w:t>
        </w:r>
      </w:hyperlink>
      <w:r w:rsidRPr="00FF0ACC">
        <w:rPr>
          <w:sz w:val="28"/>
          <w:szCs w:val="28"/>
        </w:rPr>
        <w:t xml:space="preserve"> Республики Татарстан от 24 марта 2004 года № 23-ЗРТ «О местном референдуме».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0ACC">
        <w:rPr>
          <w:sz w:val="28"/>
          <w:szCs w:val="28"/>
        </w:rPr>
        <w:t xml:space="preserve">2.3. Решение о назначении местного референдума на территории </w:t>
      </w:r>
      <w:proofErr w:type="spellStart"/>
      <w:r w:rsidR="00B94918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Pr="00FF0ACC">
        <w:rPr>
          <w:sz w:val="28"/>
          <w:szCs w:val="28"/>
        </w:rPr>
        <w:t xml:space="preserve"> сельского поселения принимается Советом </w:t>
      </w:r>
      <w:proofErr w:type="spellStart"/>
      <w:r w:rsidR="00B94918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="00664B2F" w:rsidRPr="00FF0ACC">
        <w:rPr>
          <w:sz w:val="28"/>
          <w:szCs w:val="28"/>
        </w:rPr>
        <w:t xml:space="preserve"> </w:t>
      </w:r>
      <w:r w:rsidRPr="00FF0ACC">
        <w:rPr>
          <w:sz w:val="28"/>
          <w:szCs w:val="28"/>
        </w:rPr>
        <w:t>сельского поселения: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по инициативе, выдвинутой гражданами Российской Федерации, зарегистрированными на территории </w:t>
      </w:r>
      <w:proofErr w:type="spellStart"/>
      <w:r w:rsidR="00B94918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Pr="00FF0ACC">
        <w:rPr>
          <w:sz w:val="28"/>
          <w:szCs w:val="28"/>
        </w:rPr>
        <w:t xml:space="preserve"> сельского поселения и имеющими право на участие в местном референдуме;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по инициативе, выдвинутой избирательными объединениями, иными общественными объединениями, уставы которых предусматривают участие в местном референдуме на территории </w:t>
      </w:r>
      <w:proofErr w:type="spellStart"/>
      <w:r w:rsidR="00B94918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="00664B2F" w:rsidRPr="00FF0ACC">
        <w:rPr>
          <w:sz w:val="28"/>
          <w:szCs w:val="28"/>
        </w:rPr>
        <w:t xml:space="preserve"> </w:t>
      </w:r>
      <w:r w:rsidRPr="00FF0ACC">
        <w:rPr>
          <w:sz w:val="28"/>
          <w:szCs w:val="28"/>
        </w:rPr>
        <w:t>сельского поселения и которые зарегистрированы в порядке и сроки, установленные федеральным законом;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>по</w:t>
      </w:r>
      <w:r w:rsidR="000E1F6B">
        <w:rPr>
          <w:sz w:val="28"/>
          <w:szCs w:val="28"/>
        </w:rPr>
        <w:t xml:space="preserve"> инициативе Совета </w:t>
      </w:r>
      <w:proofErr w:type="spellStart"/>
      <w:r w:rsidR="00713D27">
        <w:rPr>
          <w:sz w:val="28"/>
          <w:szCs w:val="28"/>
        </w:rPr>
        <w:t>Кушма</w:t>
      </w:r>
      <w:r w:rsidR="000E1F6B">
        <w:rPr>
          <w:sz w:val="28"/>
          <w:szCs w:val="28"/>
        </w:rPr>
        <w:t>нского</w:t>
      </w:r>
      <w:bookmarkStart w:id="0" w:name="_GoBack"/>
      <w:bookmarkEnd w:id="0"/>
      <w:proofErr w:type="spellEnd"/>
      <w:r w:rsidRPr="00FF0ACC">
        <w:rPr>
          <w:sz w:val="28"/>
          <w:szCs w:val="28"/>
        </w:rPr>
        <w:t xml:space="preserve"> сельского поселения и</w:t>
      </w:r>
      <w:r w:rsidR="00664B2F">
        <w:rPr>
          <w:sz w:val="28"/>
          <w:szCs w:val="28"/>
        </w:rPr>
        <w:t xml:space="preserve"> Главы</w:t>
      </w:r>
      <w:r w:rsidRPr="00FF0ACC">
        <w:rPr>
          <w:sz w:val="28"/>
          <w:szCs w:val="28"/>
        </w:rPr>
        <w:t xml:space="preserve"> </w:t>
      </w:r>
      <w:proofErr w:type="spellStart"/>
      <w:r w:rsidR="00B94918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="00664B2F" w:rsidRPr="00FF0ACC">
        <w:rPr>
          <w:sz w:val="28"/>
          <w:szCs w:val="28"/>
        </w:rPr>
        <w:t xml:space="preserve"> </w:t>
      </w:r>
      <w:r w:rsidRPr="00FF0ACC">
        <w:rPr>
          <w:sz w:val="28"/>
          <w:szCs w:val="28"/>
        </w:rPr>
        <w:t>сельского поселения, выдвинутой ими совместно.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2.5. Местный референдум на территории </w:t>
      </w:r>
      <w:proofErr w:type="spellStart"/>
      <w:r w:rsidR="00B94918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Pr="00FF0ACC">
        <w:rPr>
          <w:sz w:val="28"/>
          <w:szCs w:val="28"/>
        </w:rPr>
        <w:t xml:space="preserve"> сельского поселения по вопросу введения самообложения граждан </w:t>
      </w:r>
      <w:proofErr w:type="spellStart"/>
      <w:r w:rsidR="00B94918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="00664B2F" w:rsidRPr="00FF0ACC">
        <w:rPr>
          <w:sz w:val="28"/>
          <w:szCs w:val="28"/>
        </w:rPr>
        <w:t xml:space="preserve"> </w:t>
      </w:r>
      <w:r w:rsidRPr="00FF0ACC">
        <w:rPr>
          <w:sz w:val="28"/>
          <w:szCs w:val="28"/>
        </w:rPr>
        <w:t xml:space="preserve">сельского поселения (далее именуется - местный референдум) назначается в течение 30 дней со дня поступления в Совет </w:t>
      </w:r>
      <w:proofErr w:type="spellStart"/>
      <w:r w:rsidR="00B94918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Pr="00FF0ACC">
        <w:rPr>
          <w:sz w:val="28"/>
          <w:szCs w:val="28"/>
        </w:rPr>
        <w:t xml:space="preserve"> сельского поселения следующих документов: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письменного обращения в Совет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="00664B2F" w:rsidRPr="00FF0ACC">
        <w:rPr>
          <w:sz w:val="28"/>
          <w:szCs w:val="28"/>
        </w:rPr>
        <w:t xml:space="preserve"> </w:t>
      </w:r>
      <w:r w:rsidRPr="00FF0ACC">
        <w:rPr>
          <w:sz w:val="28"/>
          <w:szCs w:val="28"/>
        </w:rPr>
        <w:t xml:space="preserve">сельского поселения, содержащего предложение об инициативе проведения местного референдума на территории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Pr="00FF0ACC">
        <w:rPr>
          <w:sz w:val="28"/>
          <w:szCs w:val="28"/>
        </w:rPr>
        <w:t xml:space="preserve"> сельского поселения по вопросу введения самообложения граждан для решения конкретного вопроса местного значения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Pr="00FF0ACC">
        <w:rPr>
          <w:sz w:val="28"/>
          <w:szCs w:val="28"/>
        </w:rPr>
        <w:t xml:space="preserve"> сельского поселения на определенный период времени;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плановой сметы расходов на реализацию мероприятий по решению вопроса местного значения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Pr="00FF0ACC">
        <w:rPr>
          <w:sz w:val="28"/>
          <w:szCs w:val="28"/>
        </w:rPr>
        <w:t xml:space="preserve"> сельского поселения, выносимого на местный референдум;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lastRenderedPageBreak/>
        <w:t>плановой сметы расходов, необходимых для организации и проведения местного референдума;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сведений об общем числе граждан - жителей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Pr="00FF0ACC">
        <w:rPr>
          <w:sz w:val="28"/>
          <w:szCs w:val="28"/>
        </w:rPr>
        <w:t xml:space="preserve"> сельского поселения, которые могут быть плательщиками разовых платежей;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>сведений о размере разового платежа, о размере льготы для отдельных категорий граждан, для которых размер разовых платежей предлагается уменьшить;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>плановой сметы расходов на организацию сбора средств самообложения граждан;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сведений о планируемом объеме поступлений средств самообложения граждан в бюджет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Pr="00FF0ACC">
        <w:rPr>
          <w:sz w:val="28"/>
          <w:szCs w:val="28"/>
        </w:rPr>
        <w:t xml:space="preserve"> сельского поселения.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F0ACC">
        <w:rPr>
          <w:sz w:val="28"/>
          <w:szCs w:val="28"/>
        </w:rPr>
        <w:t xml:space="preserve">2.6. В решении </w:t>
      </w:r>
      <w:r>
        <w:rPr>
          <w:sz w:val="28"/>
          <w:szCs w:val="28"/>
        </w:rPr>
        <w:t xml:space="preserve">Совета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Pr="00FF0ACC">
        <w:rPr>
          <w:sz w:val="28"/>
          <w:szCs w:val="28"/>
        </w:rPr>
        <w:t xml:space="preserve"> сельского поселения о назначении референдума указываю</w:t>
      </w:r>
      <w:r>
        <w:rPr>
          <w:sz w:val="28"/>
          <w:szCs w:val="28"/>
        </w:rPr>
        <w:t>тся дата его проведения, вопро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ы</w:t>
      </w:r>
      <w:r w:rsidRPr="00FF0ACC">
        <w:rPr>
          <w:sz w:val="28"/>
          <w:szCs w:val="28"/>
        </w:rPr>
        <w:t xml:space="preserve">) референдума. 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F0ACC">
        <w:rPr>
          <w:sz w:val="28"/>
          <w:szCs w:val="28"/>
        </w:rPr>
        <w:t xml:space="preserve">2.7. Вопрос референдума должен быть сформулирован таким образом, чтобы исключалась возможность его множественного толкования, то есть на него можно было бы дать только однозначный ответ, а </w:t>
      </w:r>
      <w:proofErr w:type="gramStart"/>
      <w:r w:rsidRPr="00FF0ACC">
        <w:rPr>
          <w:sz w:val="28"/>
          <w:szCs w:val="28"/>
        </w:rPr>
        <w:t>также</w:t>
      </w:r>
      <w:proofErr w:type="gramEnd"/>
      <w:r w:rsidRPr="00FF0ACC">
        <w:rPr>
          <w:sz w:val="28"/>
          <w:szCs w:val="28"/>
        </w:rPr>
        <w:t xml:space="preserve"> чтобы исключалась неопределенность правовых последствий принятого на референдуме решения. Вопрос, выносимый на местный референдум, в обязательном порядке содержит следующие данные: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конкретный вопрос местного значения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Pr="00FF0ACC">
        <w:rPr>
          <w:sz w:val="28"/>
          <w:szCs w:val="28"/>
        </w:rPr>
        <w:t xml:space="preserve"> сельского поселения, решаемый за счет средств самообложения граждан;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>размер разового платежа для каждого гражданина;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>период времени, на который вводится самообложение граждан.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>Если предлагается уменьшить размер разового платежа для отдельных категорий граждан, то также выносится вопрос местного референдума, содержащий перечень отдельных категорий граждан, для которых размер разового платежа предлагается уменьшить, и размер льготного разового платежа для этих категорий граждан.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2.8. Решение о назначении местного референдума подлежит официальному опубликованию в </w:t>
      </w:r>
      <w:r>
        <w:rPr>
          <w:sz w:val="28"/>
          <w:szCs w:val="28"/>
        </w:rPr>
        <w:t>районной газете «</w:t>
      </w:r>
      <w:proofErr w:type="spellStart"/>
      <w:r w:rsidR="00664B2F">
        <w:rPr>
          <w:sz w:val="28"/>
          <w:szCs w:val="28"/>
        </w:rPr>
        <w:t>Кайбыч</w:t>
      </w:r>
      <w:proofErr w:type="spellEnd"/>
      <w:r w:rsidR="00664B2F">
        <w:rPr>
          <w:sz w:val="28"/>
          <w:szCs w:val="28"/>
        </w:rPr>
        <w:t xml:space="preserve"> </w:t>
      </w:r>
      <w:proofErr w:type="spellStart"/>
      <w:r w:rsidR="00664B2F">
        <w:rPr>
          <w:sz w:val="28"/>
          <w:szCs w:val="28"/>
        </w:rPr>
        <w:t>таннары</w:t>
      </w:r>
      <w:proofErr w:type="spellEnd"/>
      <w:r>
        <w:rPr>
          <w:sz w:val="28"/>
          <w:szCs w:val="28"/>
        </w:rPr>
        <w:t>» - «</w:t>
      </w:r>
      <w:proofErr w:type="spellStart"/>
      <w:r w:rsidR="00664B2F">
        <w:rPr>
          <w:sz w:val="28"/>
          <w:szCs w:val="28"/>
        </w:rPr>
        <w:t>Кайбицкие</w:t>
      </w:r>
      <w:proofErr w:type="spellEnd"/>
      <w:r w:rsidR="00664B2F">
        <w:rPr>
          <w:sz w:val="28"/>
          <w:szCs w:val="28"/>
        </w:rPr>
        <w:t xml:space="preserve"> зори</w:t>
      </w:r>
      <w:r>
        <w:rPr>
          <w:sz w:val="28"/>
          <w:szCs w:val="28"/>
        </w:rPr>
        <w:t>»</w:t>
      </w:r>
      <w:r w:rsidRPr="00FF0ACC">
        <w:rPr>
          <w:sz w:val="28"/>
          <w:szCs w:val="28"/>
        </w:rPr>
        <w:t xml:space="preserve"> не менее чем за 45 дней до дня голосования на местном референдуме.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2.9. Решение о введении самообложения граждан на территории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Pr="00FF0ACC">
        <w:rPr>
          <w:sz w:val="28"/>
          <w:szCs w:val="28"/>
        </w:rPr>
        <w:t xml:space="preserve"> сельского поселения считается принятым: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если местный референдум признается комиссией, организующей местный референдум, состоявшимся, то есть в нем приняло участие более половины жителей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Pr="00FF0ACC">
        <w:rPr>
          <w:sz w:val="28"/>
          <w:szCs w:val="28"/>
        </w:rPr>
        <w:t xml:space="preserve"> сельского поселения, внесенных в списки участников местного референдума;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если за введение самообложения граждан проголосовало более половины жителей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="00664B2F" w:rsidRPr="00FF0ACC">
        <w:rPr>
          <w:sz w:val="28"/>
          <w:szCs w:val="28"/>
        </w:rPr>
        <w:t xml:space="preserve"> </w:t>
      </w:r>
      <w:r w:rsidRPr="00FF0ACC">
        <w:rPr>
          <w:sz w:val="28"/>
          <w:szCs w:val="28"/>
        </w:rPr>
        <w:t>сельского поселения, принявших участие в референдуме.</w:t>
      </w:r>
    </w:p>
    <w:p w:rsidR="00664B2F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2.10. Решение о введении самообложения, принятое на референдуме, подлежит официальному опубликованию в </w:t>
      </w:r>
      <w:r>
        <w:rPr>
          <w:sz w:val="28"/>
          <w:szCs w:val="28"/>
        </w:rPr>
        <w:t xml:space="preserve">районной </w:t>
      </w:r>
      <w:r w:rsidRPr="00FF0ACC">
        <w:rPr>
          <w:sz w:val="28"/>
          <w:szCs w:val="28"/>
        </w:rPr>
        <w:t xml:space="preserve">газете </w:t>
      </w:r>
      <w:r w:rsidR="00664B2F">
        <w:rPr>
          <w:sz w:val="28"/>
          <w:szCs w:val="28"/>
        </w:rPr>
        <w:t>«</w:t>
      </w:r>
      <w:proofErr w:type="spellStart"/>
      <w:r w:rsidR="00664B2F">
        <w:rPr>
          <w:sz w:val="28"/>
          <w:szCs w:val="28"/>
        </w:rPr>
        <w:t>Кайбыч</w:t>
      </w:r>
      <w:proofErr w:type="spellEnd"/>
      <w:r w:rsidR="00664B2F">
        <w:rPr>
          <w:sz w:val="28"/>
          <w:szCs w:val="28"/>
        </w:rPr>
        <w:t xml:space="preserve"> </w:t>
      </w:r>
      <w:proofErr w:type="spellStart"/>
      <w:r w:rsidR="00664B2F">
        <w:rPr>
          <w:sz w:val="28"/>
          <w:szCs w:val="28"/>
        </w:rPr>
        <w:t>таннары</w:t>
      </w:r>
      <w:proofErr w:type="spellEnd"/>
      <w:r w:rsidR="00664B2F">
        <w:rPr>
          <w:sz w:val="28"/>
          <w:szCs w:val="28"/>
        </w:rPr>
        <w:t>» - «</w:t>
      </w:r>
      <w:proofErr w:type="spellStart"/>
      <w:r w:rsidR="00664B2F">
        <w:rPr>
          <w:sz w:val="28"/>
          <w:szCs w:val="28"/>
        </w:rPr>
        <w:t>Кайбицкие</w:t>
      </w:r>
      <w:proofErr w:type="spellEnd"/>
      <w:r w:rsidR="00664B2F">
        <w:rPr>
          <w:sz w:val="28"/>
          <w:szCs w:val="28"/>
        </w:rPr>
        <w:t xml:space="preserve"> зори».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lastRenderedPageBreak/>
        <w:t xml:space="preserve">2.11. Решение о введении самообложения граждан на территории </w:t>
      </w:r>
      <w:proofErr w:type="spellStart"/>
      <w:r w:rsidR="00713D27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Pr="00FF0ACC">
        <w:rPr>
          <w:sz w:val="28"/>
          <w:szCs w:val="28"/>
        </w:rPr>
        <w:t xml:space="preserve"> сельского поселения, принятое на местном референдуме, является обязательным для всех граждан - жителей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="00664B2F" w:rsidRPr="00FF0ACC">
        <w:rPr>
          <w:sz w:val="28"/>
          <w:szCs w:val="28"/>
        </w:rPr>
        <w:t xml:space="preserve"> </w:t>
      </w:r>
      <w:r w:rsidRPr="00FF0ACC">
        <w:rPr>
          <w:sz w:val="28"/>
          <w:szCs w:val="28"/>
        </w:rPr>
        <w:t>сельского поселения и вступает в силу со дня его официального опубликования.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F0ACC">
        <w:rPr>
          <w:sz w:val="28"/>
          <w:szCs w:val="28"/>
        </w:rPr>
        <w:t>2.12. Решение, принятое на референдуме, подлежит регистрации в органе местного самоуправления в порядке, установленном для регистрации муниципальных правовых актов.</w:t>
      </w:r>
    </w:p>
    <w:p w:rsidR="00887575" w:rsidRPr="00FF0ACC" w:rsidRDefault="00887575" w:rsidP="0088757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87575" w:rsidRPr="00FF0ACC" w:rsidRDefault="00887575" w:rsidP="0088757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>III. Учет и сбор средств самообложения граждан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>3.1. Совет</w:t>
      </w:r>
      <w:r w:rsidRPr="00FF0ACC">
        <w:rPr>
          <w:b/>
          <w:sz w:val="28"/>
          <w:szCs w:val="28"/>
        </w:rPr>
        <w:t xml:space="preserve">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Pr="00FF0ACC">
        <w:rPr>
          <w:sz w:val="28"/>
          <w:szCs w:val="28"/>
        </w:rPr>
        <w:t xml:space="preserve"> сельского поселения в течение 30 дней со дня вступления в силу решения о введении самообложения, принятого на местном референдуме, принимает решение о внесении изменений в бюджет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Pr="00FF0ACC">
        <w:rPr>
          <w:sz w:val="28"/>
          <w:szCs w:val="28"/>
        </w:rPr>
        <w:t xml:space="preserve"> сельского поселения, соответствующих решению, принятому на местном референдуме.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3.2. Доходы от разовых платежей граждан, введенных по решению о введении самообложения граждан на территории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Pr="00FF0ACC">
        <w:rPr>
          <w:sz w:val="28"/>
          <w:szCs w:val="28"/>
        </w:rPr>
        <w:t xml:space="preserve"> сельского поселения, принятому на местном референдуме (далее - платежи), зачисляются в бюджет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Pr="00FF0ACC">
        <w:rPr>
          <w:sz w:val="28"/>
          <w:szCs w:val="28"/>
        </w:rPr>
        <w:t xml:space="preserve"> сельского поселения по коду доходов «Прочие неналоговые доходы».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3.3. Расходы </w:t>
      </w:r>
      <w:proofErr w:type="gramStart"/>
      <w:r w:rsidRPr="00FF0ACC">
        <w:rPr>
          <w:sz w:val="28"/>
          <w:szCs w:val="28"/>
        </w:rPr>
        <w:t>на решение конкретных вопросов местного значения в соответствии с решением о введении самообложения граждан на территории</w:t>
      </w:r>
      <w:proofErr w:type="gramEnd"/>
      <w:r w:rsidRPr="00FF0ACC">
        <w:rPr>
          <w:sz w:val="28"/>
          <w:szCs w:val="28"/>
        </w:rPr>
        <w:t xml:space="preserve">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Pr="00FF0ACC">
        <w:rPr>
          <w:sz w:val="28"/>
          <w:szCs w:val="28"/>
        </w:rPr>
        <w:t xml:space="preserve"> сельского поселения, принятым на местном референдуме, отражаются в ведомственной структуре расходов бюджета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="00664B2F" w:rsidRPr="00FF0ACC">
        <w:rPr>
          <w:sz w:val="28"/>
          <w:szCs w:val="28"/>
        </w:rPr>
        <w:t xml:space="preserve"> </w:t>
      </w:r>
      <w:r w:rsidRPr="00FF0ACC">
        <w:rPr>
          <w:sz w:val="28"/>
          <w:szCs w:val="28"/>
        </w:rPr>
        <w:t>сельского поселения с учетом решения о введении самообложения граждан, принятого на местном референдуме.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3.4. Порядок уплаты гражданами платежей по самообложению утверждается решением Совета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Pr="00FF0ACC">
        <w:rPr>
          <w:sz w:val="28"/>
          <w:szCs w:val="28"/>
        </w:rPr>
        <w:t xml:space="preserve"> сельского поселения.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3.5. </w:t>
      </w:r>
      <w:proofErr w:type="gramStart"/>
      <w:r w:rsidRPr="00FF0ACC">
        <w:rPr>
          <w:sz w:val="28"/>
          <w:szCs w:val="28"/>
        </w:rPr>
        <w:t xml:space="preserve">Оплата платежей гражданами, являющимися плательщиками разовых платежей согласно </w:t>
      </w:r>
      <w:hyperlink r:id="rId12" w:history="1">
        <w:r w:rsidRPr="00FF0ACC">
          <w:rPr>
            <w:sz w:val="28"/>
            <w:szCs w:val="28"/>
          </w:rPr>
          <w:t>пункту 1.2</w:t>
        </w:r>
      </w:hyperlink>
      <w:r w:rsidRPr="00FF0ACC">
        <w:rPr>
          <w:sz w:val="28"/>
          <w:szCs w:val="28"/>
        </w:rPr>
        <w:t xml:space="preserve"> настоящего Положения, производится на основании извещения</w:t>
      </w:r>
      <w:r>
        <w:rPr>
          <w:sz w:val="28"/>
          <w:szCs w:val="28"/>
        </w:rPr>
        <w:t xml:space="preserve"> Исполнительного комитета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="00664B2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FF0ACC">
        <w:rPr>
          <w:sz w:val="28"/>
          <w:szCs w:val="28"/>
        </w:rPr>
        <w:t xml:space="preserve">, включающего банковские реквизиты </w:t>
      </w:r>
      <w:r>
        <w:rPr>
          <w:sz w:val="28"/>
          <w:szCs w:val="28"/>
        </w:rPr>
        <w:t>Исполнительного комитета</w:t>
      </w:r>
      <w:r w:rsidRPr="00FF0ACC">
        <w:rPr>
          <w:sz w:val="28"/>
          <w:szCs w:val="28"/>
        </w:rPr>
        <w:t xml:space="preserve">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Pr="00FF0ACC">
        <w:rPr>
          <w:sz w:val="28"/>
          <w:szCs w:val="28"/>
        </w:rPr>
        <w:t xml:space="preserve"> сельского поселения, а также информацию о порядке уплаты платежа.</w:t>
      </w:r>
      <w:proofErr w:type="gramEnd"/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3.6. Граждане, указанные в </w:t>
      </w:r>
      <w:hyperlink r:id="rId13" w:history="1">
        <w:r w:rsidRPr="00FF0ACC">
          <w:rPr>
            <w:sz w:val="28"/>
            <w:szCs w:val="28"/>
          </w:rPr>
          <w:t>пункте 1.2</w:t>
        </w:r>
      </w:hyperlink>
      <w:r w:rsidRPr="00FF0ACC">
        <w:rPr>
          <w:sz w:val="28"/>
          <w:szCs w:val="28"/>
        </w:rPr>
        <w:t xml:space="preserve"> настоящего Положения, уплачивают платежи по самообложению в сроки, указанные в извещении.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3.7. Исполнительный комитет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Pr="00FF0ACC">
        <w:rPr>
          <w:sz w:val="28"/>
          <w:szCs w:val="28"/>
        </w:rPr>
        <w:t xml:space="preserve"> сельского поселения ведет учет поступлений в бюджет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="00664B2F" w:rsidRPr="00FF0ACC">
        <w:rPr>
          <w:sz w:val="28"/>
          <w:szCs w:val="28"/>
        </w:rPr>
        <w:t xml:space="preserve"> </w:t>
      </w:r>
      <w:r w:rsidRPr="00FF0ACC">
        <w:rPr>
          <w:sz w:val="28"/>
          <w:szCs w:val="28"/>
        </w:rPr>
        <w:t>сельского поселения средств самообложения граждан в соответствии с принятым на местном референдуме решением.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3.8. Граждане имеют право обратиться в Исполнительный комитет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Pr="00FF0ACC">
        <w:rPr>
          <w:sz w:val="28"/>
          <w:szCs w:val="28"/>
        </w:rPr>
        <w:t xml:space="preserve"> сельского поселения за получением разъяснений по вопросам учета и сбора средств самообложения граждан.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lastRenderedPageBreak/>
        <w:t xml:space="preserve">3.9. Исполнительный комитет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Pr="00FF0ACC">
        <w:rPr>
          <w:sz w:val="28"/>
          <w:szCs w:val="28"/>
        </w:rPr>
        <w:t xml:space="preserve"> сельского поселения вправе обратиться в суд с исковым заявлением о взыскании неуплаченных платежей в отношении граждан, указанных в </w:t>
      </w:r>
      <w:hyperlink r:id="rId14" w:history="1">
        <w:r w:rsidRPr="00FF0ACC">
          <w:rPr>
            <w:sz w:val="28"/>
            <w:szCs w:val="28"/>
          </w:rPr>
          <w:t>пункте 1.2</w:t>
        </w:r>
      </w:hyperlink>
      <w:r w:rsidRPr="00FF0ACC">
        <w:rPr>
          <w:sz w:val="28"/>
          <w:szCs w:val="28"/>
        </w:rPr>
        <w:t xml:space="preserve"> настоящего Положения.</w:t>
      </w:r>
    </w:p>
    <w:p w:rsidR="00887575" w:rsidRDefault="00887575" w:rsidP="0088757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87575" w:rsidRPr="00FF0ACC" w:rsidRDefault="00887575" w:rsidP="0088757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>IV. Использование средств самообложения граждан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4.1. Средства самообложения граждан, поступившие в бюджет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="00664B2F" w:rsidRPr="00FF0ACC">
        <w:rPr>
          <w:sz w:val="28"/>
          <w:szCs w:val="28"/>
        </w:rPr>
        <w:t xml:space="preserve"> </w:t>
      </w:r>
      <w:r w:rsidRPr="00FF0ACC">
        <w:rPr>
          <w:sz w:val="28"/>
          <w:szCs w:val="28"/>
        </w:rPr>
        <w:t xml:space="preserve">сельского поселения, расходуются только на выполнение мероприятий по решению вопроса местного значения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="00664B2F" w:rsidRPr="00FF0ACC">
        <w:rPr>
          <w:sz w:val="28"/>
          <w:szCs w:val="28"/>
        </w:rPr>
        <w:t xml:space="preserve"> </w:t>
      </w:r>
      <w:r w:rsidRPr="00FF0ACC">
        <w:rPr>
          <w:sz w:val="28"/>
          <w:szCs w:val="28"/>
        </w:rPr>
        <w:t>сельского поселения, определенного решением местного референдума.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4.2. Средства самообложения граждан, поступившие в бюджет </w:t>
      </w:r>
      <w:proofErr w:type="spellStart"/>
      <w:r w:rsidR="00F400E2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Pr="00FF0ACC">
        <w:rPr>
          <w:sz w:val="28"/>
          <w:szCs w:val="28"/>
        </w:rPr>
        <w:t xml:space="preserve"> сельского поселения и не израсходованные в текущем финансовом году, сохраняют свое целевое назначение и расходуются в следующем финансовом году.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4.3. Исполнительный комитет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Pr="00FF0ACC">
        <w:rPr>
          <w:sz w:val="28"/>
          <w:szCs w:val="28"/>
        </w:rPr>
        <w:t xml:space="preserve"> сельского поселения за счет средств самообложения обеспечивает реализацию мероприятий по решению вопроса местного значения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Pr="00FF0ACC">
        <w:rPr>
          <w:sz w:val="28"/>
          <w:szCs w:val="28"/>
        </w:rPr>
        <w:t xml:space="preserve"> сельского поселения, определенного решением местного референдума.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4.4. Исполнительный комитет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="00664B2F" w:rsidRPr="00FF0ACC">
        <w:rPr>
          <w:sz w:val="28"/>
          <w:szCs w:val="28"/>
        </w:rPr>
        <w:t xml:space="preserve"> </w:t>
      </w:r>
      <w:r w:rsidRPr="00FF0ACC">
        <w:rPr>
          <w:sz w:val="28"/>
          <w:szCs w:val="28"/>
        </w:rPr>
        <w:t xml:space="preserve">сельского поселения ежегодно отчитывается перед жителями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Pr="00FF0ACC">
        <w:rPr>
          <w:sz w:val="28"/>
          <w:szCs w:val="28"/>
        </w:rPr>
        <w:t xml:space="preserve"> сельского поселения об исполнении решения о введении самообложения граждан, принятого на местном референдуме.</w:t>
      </w:r>
    </w:p>
    <w:p w:rsidR="00664B2F" w:rsidRDefault="00887575" w:rsidP="00664B2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4.5. Отчеты руководителя Исполнительного комитета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Pr="00FF0ACC">
        <w:rPr>
          <w:sz w:val="28"/>
          <w:szCs w:val="28"/>
        </w:rPr>
        <w:t xml:space="preserve"> сельского поселения, подготовленные в соответствии с </w:t>
      </w:r>
      <w:hyperlink r:id="rId15" w:history="1">
        <w:r w:rsidRPr="00FF0ACC">
          <w:rPr>
            <w:sz w:val="28"/>
            <w:szCs w:val="28"/>
          </w:rPr>
          <w:t>пунктом 4.4</w:t>
        </w:r>
      </w:hyperlink>
      <w:r w:rsidRPr="00FF0ACC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 xml:space="preserve">го Положения, опубликовываются </w:t>
      </w:r>
      <w:r w:rsidRPr="00FF0ACC">
        <w:rPr>
          <w:sz w:val="28"/>
          <w:szCs w:val="28"/>
        </w:rPr>
        <w:t xml:space="preserve">в районной газете </w:t>
      </w:r>
      <w:r>
        <w:rPr>
          <w:sz w:val="28"/>
          <w:szCs w:val="28"/>
        </w:rPr>
        <w:t>«</w:t>
      </w:r>
      <w:r w:rsidR="00664B2F">
        <w:rPr>
          <w:sz w:val="28"/>
          <w:szCs w:val="28"/>
        </w:rPr>
        <w:t>«</w:t>
      </w:r>
      <w:proofErr w:type="spellStart"/>
      <w:r w:rsidR="00664B2F">
        <w:rPr>
          <w:sz w:val="28"/>
          <w:szCs w:val="28"/>
        </w:rPr>
        <w:t>Кайбыч</w:t>
      </w:r>
      <w:proofErr w:type="spellEnd"/>
      <w:r w:rsidR="00664B2F">
        <w:rPr>
          <w:sz w:val="28"/>
          <w:szCs w:val="28"/>
        </w:rPr>
        <w:t xml:space="preserve"> </w:t>
      </w:r>
      <w:proofErr w:type="spellStart"/>
      <w:r w:rsidR="00664B2F">
        <w:rPr>
          <w:sz w:val="28"/>
          <w:szCs w:val="28"/>
        </w:rPr>
        <w:t>таннары</w:t>
      </w:r>
      <w:proofErr w:type="spellEnd"/>
      <w:r w:rsidR="00664B2F">
        <w:rPr>
          <w:sz w:val="28"/>
          <w:szCs w:val="28"/>
        </w:rPr>
        <w:t>» - «</w:t>
      </w:r>
      <w:proofErr w:type="spellStart"/>
      <w:r w:rsidR="00664B2F">
        <w:rPr>
          <w:sz w:val="28"/>
          <w:szCs w:val="28"/>
        </w:rPr>
        <w:t>Кайбицкие</w:t>
      </w:r>
      <w:proofErr w:type="spellEnd"/>
      <w:r w:rsidR="00664B2F">
        <w:rPr>
          <w:sz w:val="28"/>
          <w:szCs w:val="28"/>
        </w:rPr>
        <w:t xml:space="preserve"> зори».</w:t>
      </w:r>
    </w:p>
    <w:p w:rsidR="00C41A58" w:rsidRDefault="00C41A58" w:rsidP="00664B2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87575" w:rsidRPr="00FF0ACC" w:rsidRDefault="00887575" w:rsidP="00664B2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>V. Контроль за использование средств самообложения граждан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0ACC">
        <w:rPr>
          <w:sz w:val="28"/>
          <w:szCs w:val="28"/>
        </w:rPr>
        <w:t xml:space="preserve">5.1. </w:t>
      </w:r>
      <w:proofErr w:type="gramStart"/>
      <w:r w:rsidRPr="00FF0ACC">
        <w:rPr>
          <w:sz w:val="28"/>
          <w:szCs w:val="28"/>
        </w:rPr>
        <w:t>Контроль за</w:t>
      </w:r>
      <w:proofErr w:type="gramEnd"/>
      <w:r w:rsidRPr="00FF0ACC">
        <w:rPr>
          <w:sz w:val="28"/>
          <w:szCs w:val="28"/>
        </w:rPr>
        <w:t xml:space="preserve"> правильностью введения, а также использованием средств самообложения граждан на территории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Pr="00FF0ACC">
        <w:rPr>
          <w:sz w:val="28"/>
          <w:szCs w:val="28"/>
        </w:rPr>
        <w:t xml:space="preserve"> сельского поселения возлагается на контрольный орган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Pr="00FF0ACC">
        <w:rPr>
          <w:sz w:val="28"/>
          <w:szCs w:val="28"/>
        </w:rPr>
        <w:t xml:space="preserve"> сельского поселения.</w:t>
      </w:r>
    </w:p>
    <w:p w:rsidR="00887575" w:rsidRPr="009E3AF2" w:rsidRDefault="00887575" w:rsidP="00887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0ACC">
        <w:rPr>
          <w:sz w:val="28"/>
          <w:szCs w:val="28"/>
        </w:rPr>
        <w:t xml:space="preserve">5.2. Жалобы на неправильное исчисление самообложения подаются в Исполнительный комитет </w:t>
      </w:r>
      <w:proofErr w:type="spellStart"/>
      <w:r w:rsidR="00F400E2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="00C41A58" w:rsidRPr="00FF0ACC">
        <w:rPr>
          <w:sz w:val="28"/>
          <w:szCs w:val="28"/>
        </w:rPr>
        <w:t xml:space="preserve"> </w:t>
      </w:r>
      <w:r w:rsidRPr="00FF0AC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который</w:t>
      </w:r>
      <w:r w:rsidRPr="00FF0ACC">
        <w:rPr>
          <w:sz w:val="28"/>
          <w:szCs w:val="28"/>
        </w:rPr>
        <w:t xml:space="preserve"> рассматривает эти жалобы в пятидневный срок и принимает по ним </w:t>
      </w:r>
      <w:r w:rsidRPr="009E3AF2">
        <w:rPr>
          <w:sz w:val="28"/>
          <w:szCs w:val="28"/>
        </w:rPr>
        <w:t>необходимые меры.</w:t>
      </w:r>
    </w:p>
    <w:p w:rsidR="00887575" w:rsidRPr="009E3AF2" w:rsidRDefault="00887575" w:rsidP="00887575">
      <w:pPr>
        <w:ind w:firstLine="567"/>
        <w:jc w:val="both"/>
        <w:rPr>
          <w:sz w:val="28"/>
          <w:szCs w:val="28"/>
        </w:rPr>
      </w:pPr>
      <w:r w:rsidRPr="009E3AF2">
        <w:rPr>
          <w:sz w:val="28"/>
          <w:szCs w:val="28"/>
        </w:rPr>
        <w:t xml:space="preserve">5.3. Решение Исполнительного комитета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Pr="009E3AF2">
        <w:rPr>
          <w:sz w:val="28"/>
          <w:szCs w:val="28"/>
        </w:rPr>
        <w:t xml:space="preserve"> сельского поселения может быть обжаловано в десятидневный срок в Совет </w:t>
      </w:r>
      <w:proofErr w:type="spellStart"/>
      <w:r w:rsidR="00011844">
        <w:rPr>
          <w:sz w:val="28"/>
          <w:szCs w:val="28"/>
        </w:rPr>
        <w:t>Кушма</w:t>
      </w:r>
      <w:r w:rsidR="002E1D08">
        <w:rPr>
          <w:sz w:val="28"/>
          <w:szCs w:val="28"/>
        </w:rPr>
        <w:t>нского</w:t>
      </w:r>
      <w:proofErr w:type="spellEnd"/>
      <w:r w:rsidRPr="009E3AF2">
        <w:rPr>
          <w:sz w:val="28"/>
          <w:szCs w:val="28"/>
        </w:rPr>
        <w:t xml:space="preserve"> сельского поселения, решение которого является окончательным.</w:t>
      </w:r>
    </w:p>
    <w:p w:rsidR="00C81E9E" w:rsidRDefault="00C81E9E"/>
    <w:sectPr w:rsidR="00C81E9E" w:rsidSect="000B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575"/>
    <w:rsid w:val="00011844"/>
    <w:rsid w:val="000B587E"/>
    <w:rsid w:val="000E1F6B"/>
    <w:rsid w:val="002E1D08"/>
    <w:rsid w:val="005B23A9"/>
    <w:rsid w:val="005F3E67"/>
    <w:rsid w:val="00664B2F"/>
    <w:rsid w:val="00713D27"/>
    <w:rsid w:val="00887575"/>
    <w:rsid w:val="00B94918"/>
    <w:rsid w:val="00BC0A13"/>
    <w:rsid w:val="00C41A58"/>
    <w:rsid w:val="00C81E9E"/>
    <w:rsid w:val="00F40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75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75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409;fld=134" TargetMode="External"/><Relationship Id="rId13" Type="http://schemas.openxmlformats.org/officeDocument/2006/relationships/hyperlink" Target="consultantplus://offline/main?base=RLAW368;n=51607;fld=134;dst=100132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7671;fld=134" TargetMode="External"/><Relationship Id="rId12" Type="http://schemas.openxmlformats.org/officeDocument/2006/relationships/hyperlink" Target="consultantplus://offline/main?base=RLAW368;n=51607;fld=134;dst=10013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5681;fld=134" TargetMode="External"/><Relationship Id="rId11" Type="http://schemas.openxmlformats.org/officeDocument/2006/relationships/hyperlink" Target="consultantplus://offline/main?base=RLAW368;n=52532;fld=134" TargetMode="External"/><Relationship Id="rId5" Type="http://schemas.openxmlformats.org/officeDocument/2006/relationships/hyperlink" Target="consultantplus://offline/main?base=LAW;n=2875;fld=134" TargetMode="External"/><Relationship Id="rId15" Type="http://schemas.openxmlformats.org/officeDocument/2006/relationships/hyperlink" Target="consultantplus://offline/main?base=RLAW368;n=51607;fld=134;dst=100185" TargetMode="External"/><Relationship Id="rId10" Type="http://schemas.openxmlformats.org/officeDocument/2006/relationships/hyperlink" Target="consultantplus://offline/main?base=LAW;n=117409;fld=134" TargetMode="External"/><Relationship Id="rId4" Type="http://schemas.openxmlformats.org/officeDocument/2006/relationships/hyperlink" Target="consultantplus://offline/main?base=LAW;n=117671;fld=134;dst=100680" TargetMode="External"/><Relationship Id="rId9" Type="http://schemas.openxmlformats.org/officeDocument/2006/relationships/hyperlink" Target="consultantplus://offline/main?base=RLAW368;n=52532;fld=134" TargetMode="External"/><Relationship Id="rId14" Type="http://schemas.openxmlformats.org/officeDocument/2006/relationships/hyperlink" Target="consultantplus://offline/main?base=RLAW368;n=51607;fld=134;dst=1001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User</cp:lastModifiedBy>
  <cp:revision>5</cp:revision>
  <dcterms:created xsi:type="dcterms:W3CDTF">2014-04-17T10:23:00Z</dcterms:created>
  <dcterms:modified xsi:type="dcterms:W3CDTF">2014-06-26T13:23:00Z</dcterms:modified>
</cp:coreProperties>
</file>