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                           </w:t>
      </w:r>
      <w:r w:rsidR="00A448A5">
        <w:rPr>
          <w:rFonts w:ascii="Times New Roman" w:hAnsi="Times New Roman"/>
          <w:b/>
          <w:sz w:val="28"/>
          <w:szCs w:val="28"/>
        </w:rPr>
        <w:t xml:space="preserve">      </w:t>
      </w:r>
      <w:r w:rsidR="00C24DDB">
        <w:rPr>
          <w:rFonts w:ascii="Times New Roman" w:hAnsi="Times New Roman"/>
          <w:b/>
          <w:sz w:val="28"/>
          <w:szCs w:val="28"/>
        </w:rPr>
        <w:t xml:space="preserve">   </w:t>
      </w:r>
      <w:r w:rsidR="00A448A5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5742D1">
        <w:rPr>
          <w:rFonts w:ascii="Times New Roman" w:hAnsi="Times New Roman"/>
          <w:b/>
          <w:sz w:val="28"/>
          <w:szCs w:val="28"/>
        </w:rPr>
        <w:t>декабрь</w:t>
      </w:r>
      <w:r w:rsidR="00A448A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2020 года</w:t>
      </w: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B9D" w:rsidRPr="00064B9D" w:rsidRDefault="00064B9D" w:rsidP="00064B9D">
      <w:pPr>
        <w:spacing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 w:rsidRPr="00064B9D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 w:rsidRPr="00064B9D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064B9D">
        <w:rPr>
          <w:rFonts w:ascii="Times New Roman" w:hAnsi="Times New Roman" w:cs="Times New Roman"/>
          <w:sz w:val="28"/>
          <w:szCs w:val="28"/>
        </w:rPr>
        <w:t xml:space="preserve"> сельского поселения  от 12.12.2019 № 27  «О бюджете  </w:t>
      </w:r>
      <w:proofErr w:type="spellStart"/>
      <w:r w:rsidRPr="00064B9D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064B9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64B9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64B9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 Татарстан на  2020 год и плановый  период  2021  и  2022 годов»</w:t>
      </w:r>
    </w:p>
    <w:p w:rsidR="00064B9D" w:rsidRPr="00064B9D" w:rsidRDefault="00064B9D" w:rsidP="00064B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B9D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064B9D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064B9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64B9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64B9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064B9D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064B9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64B9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64B9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РЕШ</w:t>
      </w:r>
      <w:r w:rsidR="00C33673">
        <w:rPr>
          <w:rFonts w:ascii="Times New Roman" w:hAnsi="Times New Roman" w:cs="Times New Roman"/>
          <w:sz w:val="28"/>
          <w:szCs w:val="28"/>
        </w:rPr>
        <w:t>АЕТ</w:t>
      </w:r>
      <w:r w:rsidRPr="00064B9D">
        <w:rPr>
          <w:rFonts w:ascii="Times New Roman" w:hAnsi="Times New Roman" w:cs="Times New Roman"/>
          <w:sz w:val="28"/>
          <w:szCs w:val="28"/>
        </w:rPr>
        <w:t>:</w:t>
      </w:r>
    </w:p>
    <w:p w:rsidR="00064B9D" w:rsidRPr="00064B9D" w:rsidRDefault="00064B9D" w:rsidP="00064B9D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B9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64B9D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Pr="00064B9D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064B9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64B9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64B9D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№27 от 12.12.2019 «О бюджете </w:t>
      </w:r>
      <w:proofErr w:type="spellStart"/>
      <w:r w:rsidRPr="00064B9D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064B9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64B9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64B9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2020 год и плановый период 2021 и 2022 годов» (с изменениями от 18.03.2020№5, от 27.04.2020№ 6, от 05.06.2020№8, от 13.07.2020 №13, от 17.08.2020  №14,  от 23.09.2020  №5, от 08.10.2020 №11, от 10.11.2020</w:t>
      </w:r>
      <w:proofErr w:type="gramEnd"/>
      <w:r w:rsidRPr="00064B9D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064B9D">
        <w:rPr>
          <w:rFonts w:ascii="Times New Roman" w:hAnsi="Times New Roman" w:cs="Times New Roman"/>
          <w:sz w:val="28"/>
          <w:szCs w:val="28"/>
        </w:rPr>
        <w:t>13, от 23.12.2020 №17) следующие изменения:</w:t>
      </w:r>
      <w:proofErr w:type="gramEnd"/>
    </w:p>
    <w:p w:rsidR="00064B9D" w:rsidRPr="00064B9D" w:rsidRDefault="00064B9D" w:rsidP="00064B9D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B9D">
        <w:rPr>
          <w:rFonts w:ascii="Times New Roman" w:hAnsi="Times New Roman" w:cs="Times New Roman"/>
          <w:sz w:val="28"/>
          <w:szCs w:val="28"/>
        </w:rPr>
        <w:t>в статье 1:</w:t>
      </w:r>
    </w:p>
    <w:p w:rsidR="00064B9D" w:rsidRPr="00064B9D" w:rsidRDefault="00064B9D" w:rsidP="00064B9D">
      <w:pPr>
        <w:tabs>
          <w:tab w:val="left" w:pos="0"/>
          <w:tab w:val="left" w:pos="1134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B9D">
        <w:rPr>
          <w:rFonts w:ascii="Times New Roman" w:hAnsi="Times New Roman" w:cs="Times New Roman"/>
          <w:sz w:val="28"/>
          <w:szCs w:val="28"/>
        </w:rPr>
        <w:t>а) в пункте 1.1 цифры «5126,59» заменить цифрами «5165,29»;</w:t>
      </w:r>
      <w:r w:rsidRPr="00064B9D">
        <w:rPr>
          <w:rFonts w:ascii="Times New Roman" w:hAnsi="Times New Roman" w:cs="Times New Roman"/>
          <w:sz w:val="28"/>
          <w:szCs w:val="28"/>
        </w:rPr>
        <w:tab/>
      </w:r>
    </w:p>
    <w:p w:rsidR="00064B9D" w:rsidRPr="00064B9D" w:rsidRDefault="00064B9D" w:rsidP="00064B9D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B9D">
        <w:rPr>
          <w:rFonts w:ascii="Times New Roman" w:hAnsi="Times New Roman" w:cs="Times New Roman"/>
          <w:sz w:val="28"/>
          <w:szCs w:val="28"/>
        </w:rPr>
        <w:t>б) в пункте 1.2 цифры «5261,11» заменить цифрами «5299,81»;</w:t>
      </w:r>
    </w:p>
    <w:p w:rsidR="00064B9D" w:rsidRPr="00064B9D" w:rsidRDefault="00064B9D" w:rsidP="00064B9D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B9D">
        <w:rPr>
          <w:rFonts w:ascii="Times New Roman" w:hAnsi="Times New Roman" w:cs="Times New Roman"/>
          <w:sz w:val="28"/>
          <w:szCs w:val="28"/>
        </w:rPr>
        <w:t>в) в пункте 1.3 цифры «134,51» заменить цифрами «134,52»;</w:t>
      </w:r>
    </w:p>
    <w:p w:rsidR="00064B9D" w:rsidRPr="00064B9D" w:rsidRDefault="00064B9D" w:rsidP="00064B9D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B9D">
        <w:rPr>
          <w:rFonts w:ascii="Times New Roman" w:hAnsi="Times New Roman" w:cs="Times New Roman"/>
          <w:sz w:val="28"/>
          <w:szCs w:val="28"/>
        </w:rPr>
        <w:t>изложить приложения 1,3,10 к решению в редакции приложений 1-3.</w:t>
      </w:r>
    </w:p>
    <w:p w:rsidR="00064B9D" w:rsidRPr="00064B9D" w:rsidRDefault="00064B9D" w:rsidP="00064B9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B9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064B9D">
        <w:rPr>
          <w:rFonts w:ascii="Times New Roman" w:eastAsia="Times New Roman" w:hAnsi="Times New Roman" w:cs="Times New Roman"/>
          <w:sz w:val="28"/>
          <w:szCs w:val="28"/>
          <w:lang w:val="tt-RU"/>
        </w:rPr>
        <w:t>Опубликовать</w:t>
      </w:r>
      <w:r w:rsidRPr="00064B9D">
        <w:rPr>
          <w:rFonts w:ascii="Times New Roman" w:eastAsia="Times New Roman" w:hAnsi="Times New Roman" w:cs="Times New Roman"/>
          <w:sz w:val="28"/>
          <w:lang w:val="tt-RU"/>
        </w:rPr>
        <w:t> </w:t>
      </w:r>
      <w:r w:rsidRPr="00064B9D">
        <w:rPr>
          <w:rFonts w:ascii="Times New Roman" w:eastAsia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064B9D">
        <w:rPr>
          <w:rFonts w:ascii="Times New Roman" w:eastAsia="Times New Roman" w:hAnsi="Times New Roman" w:cs="Times New Roman"/>
          <w:sz w:val="28"/>
          <w:lang w:val="tt-RU"/>
        </w:rPr>
        <w:t> </w:t>
      </w:r>
      <w:hyperlink r:id="rId5" w:tgtFrame="_blank" w:history="1">
        <w:r w:rsidRPr="00064B9D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Pr="00064B9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 w:rsidRPr="00064B9D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pravo</w:t>
        </w:r>
        <w:r w:rsidRPr="00064B9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Pr="00064B9D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tatarstan</w:t>
        </w:r>
        <w:r w:rsidRPr="00064B9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Pr="00064B9D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</w:hyperlink>
      <w:r w:rsidRPr="00064B9D">
        <w:rPr>
          <w:rFonts w:ascii="Times New Roman" w:eastAsia="Times New Roman" w:hAnsi="Times New Roman" w:cs="Times New Roman"/>
          <w:sz w:val="28"/>
          <w:lang w:val="en-US"/>
        </w:rPr>
        <w:t> </w:t>
      </w:r>
      <w:r w:rsidRPr="00064B9D">
        <w:rPr>
          <w:rFonts w:ascii="Times New Roman" w:eastAsia="Times New Roman" w:hAnsi="Times New Roman" w:cs="Times New Roman"/>
          <w:sz w:val="28"/>
          <w:szCs w:val="28"/>
          <w:lang w:val="tt-RU"/>
        </w:rPr>
        <w:t>и  разместить на официальном сайте</w:t>
      </w:r>
      <w:r w:rsidRPr="00064B9D">
        <w:rPr>
          <w:rFonts w:ascii="Times New Roman" w:eastAsia="Times New Roman" w:hAnsi="Times New Roman" w:cs="Times New Roman"/>
          <w:sz w:val="28"/>
          <w:lang w:val="tt-RU"/>
        </w:rPr>
        <w:t> </w:t>
      </w:r>
      <w:r w:rsidRPr="00064B9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Кушманского сельского поселения Кайбицкого муниципального района в информационно– телекоммуникационной сети «Интернет» по веб-адресу: </w:t>
      </w:r>
      <w:r w:rsidRPr="00064B9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064B9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"http://kushman-kaybici.tatarstan.ru" </w:instrText>
      </w:r>
      <w:r w:rsidRPr="00064B9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064B9D">
        <w:rPr>
          <w:rFonts w:ascii="Times New Roman" w:eastAsia="Times New Roman" w:hAnsi="Times New Roman" w:cs="Times New Roman"/>
          <w:color w:val="0000FF"/>
          <w:sz w:val="28"/>
          <w:u w:val="single"/>
        </w:rPr>
        <w:t>http://kushman-kaybici.tatarstan.ru</w:t>
      </w:r>
      <w:r w:rsidRPr="00064B9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064B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4B9D" w:rsidRPr="00064B9D" w:rsidRDefault="00064B9D" w:rsidP="00064B9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B9D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064B9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64B9D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064B9D" w:rsidRPr="00064B9D" w:rsidRDefault="00064B9D" w:rsidP="00064B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9D" w:rsidRPr="00064B9D" w:rsidRDefault="00064B9D" w:rsidP="00064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B9D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064B9D" w:rsidRPr="00064B9D" w:rsidRDefault="00064B9D" w:rsidP="00064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4B9D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064B9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064B9D" w:rsidRPr="00064B9D" w:rsidRDefault="00064B9D" w:rsidP="00064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4B9D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064B9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064B9D" w:rsidRPr="00064B9D" w:rsidRDefault="00064B9D" w:rsidP="00064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B9D">
        <w:rPr>
          <w:rFonts w:ascii="Times New Roman" w:eastAsia="Times New Roman" w:hAnsi="Times New Roman" w:cs="Times New Roman"/>
          <w:sz w:val="28"/>
          <w:szCs w:val="28"/>
        </w:rPr>
        <w:t>Республики Татарстан                                                                         Л.Р. Сафина</w:t>
      </w:r>
      <w:bookmarkStart w:id="0" w:name="P0013"/>
      <w:bookmarkEnd w:id="0"/>
    </w:p>
    <w:p w:rsidR="00064B9D" w:rsidRPr="00064B9D" w:rsidRDefault="00064B9D" w:rsidP="00064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059" w:type="dxa"/>
        <w:tblInd w:w="-459" w:type="dxa"/>
        <w:tblLook w:val="04A0"/>
      </w:tblPr>
      <w:tblGrid>
        <w:gridCol w:w="2836"/>
        <w:gridCol w:w="5528"/>
        <w:gridCol w:w="1844"/>
        <w:gridCol w:w="708"/>
        <w:gridCol w:w="143"/>
      </w:tblGrid>
      <w:tr w:rsidR="00064B9D" w:rsidRPr="00064B9D" w:rsidTr="00064B9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064B9D" w:rsidRPr="00064B9D" w:rsidRDefault="00064B9D" w:rsidP="00064B9D"/>
        </w:tc>
        <w:tc>
          <w:tcPr>
            <w:tcW w:w="73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Приложение 1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302"/>
        </w:trPr>
        <w:tc>
          <w:tcPr>
            <w:tcW w:w="283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к решению Совета 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064B9D" w:rsidRPr="00064B9D" w:rsidTr="00064B9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064B9D" w:rsidRPr="00064B9D" w:rsidRDefault="00064B9D" w:rsidP="0057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от </w:t>
            </w:r>
            <w:r w:rsidR="005742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2020 года № </w:t>
            </w:r>
          </w:p>
        </w:tc>
      </w:tr>
      <w:tr w:rsidR="00064B9D" w:rsidRPr="00064B9D" w:rsidTr="00064B9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49"/>
        </w:trPr>
        <w:tc>
          <w:tcPr>
            <w:tcW w:w="283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Приложение 1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к решению Совета 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064B9D" w:rsidRPr="00064B9D" w:rsidTr="00064B9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064B9D" w:rsidRPr="00064B9D" w:rsidTr="00064B9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от 12.12.2019 года № 27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gridAfter w:val="1"/>
          <w:wAfter w:w="143" w:type="dxa"/>
          <w:trHeight w:val="277"/>
        </w:trPr>
        <w:tc>
          <w:tcPr>
            <w:tcW w:w="10916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064B9D" w:rsidRPr="00064B9D" w:rsidTr="00064B9D">
        <w:trPr>
          <w:gridAfter w:val="1"/>
          <w:wAfter w:w="143" w:type="dxa"/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дефицита бюджета</w:t>
            </w:r>
          </w:p>
        </w:tc>
      </w:tr>
      <w:tr w:rsidR="00064B9D" w:rsidRPr="00064B9D" w:rsidTr="00064B9D">
        <w:trPr>
          <w:gridAfter w:val="1"/>
          <w:wAfter w:w="143" w:type="dxa"/>
          <w:trHeight w:val="528"/>
        </w:trPr>
        <w:tc>
          <w:tcPr>
            <w:tcW w:w="10916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поселения  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064B9D" w:rsidRPr="00064B9D" w:rsidTr="00064B9D">
        <w:trPr>
          <w:gridAfter w:val="1"/>
          <w:wAfter w:w="143" w:type="dxa"/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на 2020 год</w:t>
            </w:r>
          </w:p>
        </w:tc>
      </w:tr>
      <w:tr w:rsidR="00064B9D" w:rsidRPr="00064B9D" w:rsidTr="00064B9D">
        <w:trPr>
          <w:gridAfter w:val="1"/>
          <w:wAfter w:w="143" w:type="dxa"/>
          <w:trHeight w:val="315"/>
        </w:trPr>
        <w:tc>
          <w:tcPr>
            <w:tcW w:w="283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5528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55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gridAfter w:val="1"/>
          <w:wAfter w:w="143" w:type="dxa"/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тыс</w:t>
            </w:r>
            <w:proofErr w:type="gram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064B9D" w:rsidRPr="00064B9D" w:rsidTr="00064B9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134,52</w:t>
            </w:r>
          </w:p>
        </w:tc>
      </w:tr>
      <w:tr w:rsidR="00064B9D" w:rsidRPr="00064B9D" w:rsidTr="00064B9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134,52</w:t>
            </w:r>
          </w:p>
        </w:tc>
      </w:tr>
      <w:tr w:rsidR="00064B9D" w:rsidRPr="00064B9D" w:rsidTr="00064B9D">
        <w:trPr>
          <w:gridAfter w:val="1"/>
          <w:wAfter w:w="143" w:type="dxa"/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- 5 165,29</w:t>
            </w:r>
          </w:p>
        </w:tc>
      </w:tr>
      <w:tr w:rsidR="00064B9D" w:rsidRPr="00064B9D" w:rsidTr="00064B9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- 5 165,29</w:t>
            </w:r>
          </w:p>
        </w:tc>
      </w:tr>
      <w:tr w:rsidR="00064B9D" w:rsidRPr="00064B9D" w:rsidTr="00064B9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- 5 165,29</w:t>
            </w:r>
          </w:p>
        </w:tc>
      </w:tr>
      <w:tr w:rsidR="00064B9D" w:rsidRPr="00064B9D" w:rsidTr="00064B9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- 5 165,29</w:t>
            </w:r>
          </w:p>
        </w:tc>
      </w:tr>
      <w:tr w:rsidR="00064B9D" w:rsidRPr="00064B9D" w:rsidTr="00064B9D">
        <w:trPr>
          <w:gridAfter w:val="1"/>
          <w:wAfter w:w="143" w:type="dxa"/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5 299,81</w:t>
            </w:r>
          </w:p>
        </w:tc>
      </w:tr>
      <w:tr w:rsidR="00064B9D" w:rsidRPr="00064B9D" w:rsidTr="00064B9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B9D" w:rsidRPr="00064B9D" w:rsidRDefault="00064B9D" w:rsidP="0006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5 299,81</w:t>
            </w:r>
          </w:p>
        </w:tc>
      </w:tr>
      <w:tr w:rsidR="00064B9D" w:rsidRPr="00064B9D" w:rsidTr="00064B9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B9D" w:rsidRPr="00064B9D" w:rsidRDefault="00064B9D" w:rsidP="0006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5 299,81</w:t>
            </w:r>
          </w:p>
        </w:tc>
      </w:tr>
      <w:tr w:rsidR="00064B9D" w:rsidRPr="00064B9D" w:rsidTr="00064B9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B9D" w:rsidRPr="00064B9D" w:rsidRDefault="00064B9D" w:rsidP="0006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5 299,81</w:t>
            </w:r>
          </w:p>
        </w:tc>
      </w:tr>
    </w:tbl>
    <w:p w:rsidR="00064B9D" w:rsidRPr="00064B9D" w:rsidRDefault="00064B9D" w:rsidP="00064B9D">
      <w:pPr>
        <w:rPr>
          <w:rFonts w:ascii="Times New Roman" w:hAnsi="Times New Roman" w:cs="Times New Roman"/>
          <w:sz w:val="24"/>
          <w:szCs w:val="24"/>
        </w:rPr>
      </w:pPr>
    </w:p>
    <w:p w:rsidR="00064B9D" w:rsidRPr="00064B9D" w:rsidRDefault="00064B9D" w:rsidP="00064B9D">
      <w:pPr>
        <w:rPr>
          <w:rFonts w:ascii="Times New Roman" w:hAnsi="Times New Roman" w:cs="Times New Roman"/>
          <w:sz w:val="24"/>
          <w:szCs w:val="24"/>
        </w:rPr>
      </w:pPr>
    </w:p>
    <w:p w:rsidR="00064B9D" w:rsidRPr="00064B9D" w:rsidRDefault="00064B9D" w:rsidP="00064B9D">
      <w:pPr>
        <w:rPr>
          <w:rFonts w:ascii="Times New Roman" w:hAnsi="Times New Roman" w:cs="Times New Roman"/>
          <w:sz w:val="24"/>
          <w:szCs w:val="24"/>
        </w:rPr>
      </w:pPr>
    </w:p>
    <w:p w:rsidR="00064B9D" w:rsidRPr="00064B9D" w:rsidRDefault="00064B9D" w:rsidP="00064B9D">
      <w:pPr>
        <w:rPr>
          <w:rFonts w:ascii="Times New Roman" w:hAnsi="Times New Roman" w:cs="Times New Roman"/>
          <w:sz w:val="24"/>
          <w:szCs w:val="24"/>
        </w:rPr>
      </w:pPr>
    </w:p>
    <w:p w:rsidR="00064B9D" w:rsidRDefault="00064B9D" w:rsidP="00064B9D">
      <w:pPr>
        <w:rPr>
          <w:rFonts w:ascii="Times New Roman" w:hAnsi="Times New Roman" w:cs="Times New Roman"/>
          <w:sz w:val="24"/>
          <w:szCs w:val="24"/>
        </w:rPr>
      </w:pPr>
    </w:p>
    <w:p w:rsidR="00C33673" w:rsidRDefault="00C33673" w:rsidP="00064B9D">
      <w:pPr>
        <w:rPr>
          <w:rFonts w:ascii="Times New Roman" w:hAnsi="Times New Roman" w:cs="Times New Roman"/>
          <w:sz w:val="24"/>
          <w:szCs w:val="24"/>
        </w:rPr>
      </w:pPr>
    </w:p>
    <w:p w:rsidR="00C33673" w:rsidRPr="00064B9D" w:rsidRDefault="00C33673" w:rsidP="00064B9D">
      <w:pPr>
        <w:rPr>
          <w:rFonts w:ascii="Times New Roman" w:hAnsi="Times New Roman" w:cs="Times New Roman"/>
          <w:sz w:val="24"/>
          <w:szCs w:val="24"/>
        </w:rPr>
      </w:pPr>
    </w:p>
    <w:p w:rsidR="00064B9D" w:rsidRPr="00064B9D" w:rsidRDefault="00064B9D" w:rsidP="00064B9D">
      <w:pPr>
        <w:rPr>
          <w:rFonts w:ascii="Times New Roman" w:hAnsi="Times New Roman" w:cs="Times New Roman"/>
          <w:sz w:val="24"/>
          <w:szCs w:val="24"/>
        </w:rPr>
      </w:pPr>
    </w:p>
    <w:p w:rsidR="00064B9D" w:rsidRPr="00064B9D" w:rsidRDefault="00064B9D" w:rsidP="00064B9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601" w:type="dxa"/>
        <w:tblLayout w:type="fixed"/>
        <w:tblLook w:val="04A0"/>
      </w:tblPr>
      <w:tblGrid>
        <w:gridCol w:w="6236"/>
        <w:gridCol w:w="2692"/>
        <w:gridCol w:w="1700"/>
        <w:gridCol w:w="142"/>
      </w:tblGrid>
      <w:tr w:rsidR="00064B9D" w:rsidRPr="00064B9D" w:rsidTr="00064B9D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ind w:left="6555" w:hanging="65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Приложение 2</w:t>
            </w:r>
          </w:p>
        </w:tc>
      </w:tr>
      <w:tr w:rsidR="00064B9D" w:rsidRPr="00064B9D" w:rsidTr="00064B9D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к решению Совета </w:t>
            </w:r>
          </w:p>
        </w:tc>
      </w:tr>
      <w:tr w:rsidR="00064B9D" w:rsidRPr="00064B9D" w:rsidTr="00064B9D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ind w:left="65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поселения</w:t>
            </w:r>
          </w:p>
        </w:tc>
      </w:tr>
      <w:tr w:rsidR="00064B9D" w:rsidRPr="00064B9D" w:rsidTr="00064B9D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ind w:left="65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Республики Татарстан</w:t>
            </w:r>
          </w:p>
        </w:tc>
      </w:tr>
      <w:tr w:rsidR="00064B9D" w:rsidRPr="00064B9D" w:rsidTr="00064B9D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2020  года № </w:t>
            </w:r>
          </w:p>
        </w:tc>
      </w:tr>
      <w:tr w:rsidR="00064B9D" w:rsidRPr="00064B9D" w:rsidTr="00064B9D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Приложение 3</w:t>
            </w:r>
          </w:p>
        </w:tc>
      </w:tr>
      <w:tr w:rsidR="00064B9D" w:rsidRPr="00064B9D" w:rsidTr="00064B9D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к решению Совета </w:t>
            </w:r>
          </w:p>
        </w:tc>
      </w:tr>
      <w:tr w:rsidR="00064B9D" w:rsidRPr="00064B9D" w:rsidTr="00064B9D">
        <w:trPr>
          <w:trHeight w:val="668"/>
        </w:trPr>
        <w:tc>
          <w:tcPr>
            <w:tcW w:w="10770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поселения  </w:t>
            </w:r>
          </w:p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 района </w:t>
            </w:r>
          </w:p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Республики  Татарстан</w:t>
            </w:r>
          </w:p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от 12.12.2019 года № 27 </w:t>
            </w:r>
          </w:p>
        </w:tc>
      </w:tr>
      <w:tr w:rsidR="00064B9D" w:rsidRPr="00064B9D" w:rsidTr="00064B9D">
        <w:trPr>
          <w:trHeight w:val="80"/>
        </w:trPr>
        <w:tc>
          <w:tcPr>
            <w:tcW w:w="10770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80"/>
        </w:trPr>
        <w:tc>
          <w:tcPr>
            <w:tcW w:w="10770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gridAfter w:val="1"/>
          <w:wAfter w:w="142" w:type="dxa"/>
          <w:trHeight w:val="80"/>
        </w:trPr>
        <w:tc>
          <w:tcPr>
            <w:tcW w:w="10628" w:type="dxa"/>
            <w:gridSpan w:val="3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доходов</w:t>
            </w:r>
          </w:p>
        </w:tc>
      </w:tr>
      <w:tr w:rsidR="00064B9D" w:rsidRPr="00064B9D" w:rsidTr="00064B9D">
        <w:trPr>
          <w:gridAfter w:val="1"/>
          <w:wAfter w:w="142" w:type="dxa"/>
          <w:trHeight w:val="657"/>
        </w:trPr>
        <w:tc>
          <w:tcPr>
            <w:tcW w:w="10628" w:type="dxa"/>
            <w:gridSpan w:val="3"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бюджет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                                                                                                                                       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в 2020 году </w:t>
            </w:r>
          </w:p>
        </w:tc>
      </w:tr>
      <w:tr w:rsidR="00064B9D" w:rsidRPr="00064B9D" w:rsidTr="00064B9D">
        <w:trPr>
          <w:gridAfter w:val="1"/>
          <w:wAfter w:w="142" w:type="dxa"/>
          <w:trHeight w:val="114"/>
        </w:trPr>
        <w:tc>
          <w:tcPr>
            <w:tcW w:w="623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69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70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gridAfter w:val="1"/>
          <w:wAfter w:w="142" w:type="dxa"/>
          <w:trHeight w:val="322"/>
        </w:trPr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064B9D" w:rsidRPr="00064B9D" w:rsidTr="00064B9D">
        <w:trPr>
          <w:gridAfter w:val="1"/>
          <w:wAfter w:w="142" w:type="dxa"/>
          <w:trHeight w:val="322"/>
        </w:trPr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4B9D" w:rsidRPr="00064B9D" w:rsidTr="00064B9D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1 00 00000 00 0000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1210,37</w:t>
            </w:r>
          </w:p>
        </w:tc>
      </w:tr>
      <w:tr w:rsidR="00064B9D" w:rsidRPr="00064B9D" w:rsidTr="00064B9D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1 01 02000 00 0000 110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53,40</w:t>
            </w:r>
          </w:p>
        </w:tc>
      </w:tr>
      <w:tr w:rsidR="00064B9D" w:rsidRPr="00064B9D" w:rsidTr="00064B9D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Самообложение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064B9D" w:rsidRPr="00064B9D" w:rsidTr="00064B9D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Единый </w:t>
            </w:r>
            <w:proofErr w:type="gramStart"/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сельхоз налог</w:t>
            </w:r>
            <w:proofErr w:type="gramEnd"/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1 05 03000 00 0000 110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54,10</w:t>
            </w:r>
          </w:p>
        </w:tc>
      </w:tr>
      <w:tr w:rsidR="00064B9D" w:rsidRPr="00064B9D" w:rsidTr="00064B9D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1 06 00000 00 0000 110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408,00</w:t>
            </w:r>
          </w:p>
        </w:tc>
      </w:tr>
      <w:tr w:rsidR="00064B9D" w:rsidRPr="00064B9D" w:rsidTr="00064B9D">
        <w:trPr>
          <w:gridAfter w:val="1"/>
          <w:wAfter w:w="142" w:type="dxa"/>
          <w:trHeight w:val="82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124,00</w:t>
            </w:r>
          </w:p>
        </w:tc>
      </w:tr>
      <w:tr w:rsidR="00064B9D" w:rsidRPr="00064B9D" w:rsidTr="00064B9D">
        <w:trPr>
          <w:gridAfter w:val="1"/>
          <w:wAfter w:w="142" w:type="dxa"/>
          <w:trHeight w:val="3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284,00</w:t>
            </w:r>
          </w:p>
        </w:tc>
      </w:tr>
      <w:tr w:rsidR="00064B9D" w:rsidRPr="00064B9D" w:rsidTr="00064B9D">
        <w:trPr>
          <w:gridAfter w:val="1"/>
          <w:wAfter w:w="142" w:type="dxa"/>
          <w:trHeight w:val="6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1 11 00000 00 0000  120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3,50</w:t>
            </w:r>
          </w:p>
        </w:tc>
      </w:tr>
      <w:tr w:rsidR="00064B9D" w:rsidRPr="00064B9D" w:rsidTr="00064B9D">
        <w:trPr>
          <w:gridAfter w:val="1"/>
          <w:wAfter w:w="142" w:type="dxa"/>
          <w:trHeight w:val="94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064B9D" w:rsidRPr="00064B9D" w:rsidTr="00064B9D">
        <w:trPr>
          <w:gridAfter w:val="1"/>
          <w:wAfter w:w="142" w:type="dxa"/>
          <w:trHeight w:val="4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113 00000 00 0000 000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379,87</w:t>
            </w:r>
          </w:p>
        </w:tc>
      </w:tr>
      <w:tr w:rsidR="00064B9D" w:rsidRPr="00064B9D" w:rsidTr="00064B9D">
        <w:trPr>
          <w:gridAfter w:val="1"/>
          <w:wAfter w:w="142" w:type="dxa"/>
          <w:trHeight w:val="8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113 02065 10 0000 130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379,87</w:t>
            </w:r>
          </w:p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4B9D" w:rsidRPr="00064B9D" w:rsidTr="00064B9D">
        <w:trPr>
          <w:gridAfter w:val="1"/>
          <w:wAfter w:w="142" w:type="dxa"/>
          <w:trHeight w:val="36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1 17 00000 00 0000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064B9D" w:rsidRPr="00064B9D" w:rsidTr="00064B9D">
        <w:trPr>
          <w:gridAfter w:val="1"/>
          <w:wAfter w:w="142" w:type="dxa"/>
          <w:trHeight w:val="27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1 17 00000 00 0000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064B9D" w:rsidRPr="00064B9D" w:rsidTr="00064B9D">
        <w:trPr>
          <w:gridAfter w:val="1"/>
          <w:wAfter w:w="142" w:type="dxa"/>
          <w:trHeight w:val="27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3954,92</w:t>
            </w:r>
          </w:p>
        </w:tc>
      </w:tr>
      <w:tr w:rsidR="00064B9D" w:rsidRPr="00064B9D" w:rsidTr="00064B9D">
        <w:trPr>
          <w:gridAfter w:val="1"/>
          <w:wAfter w:w="142" w:type="dxa"/>
          <w:trHeight w:val="3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746,30</w:t>
            </w:r>
          </w:p>
        </w:tc>
      </w:tr>
      <w:tr w:rsidR="00064B9D" w:rsidRPr="00064B9D" w:rsidTr="00064B9D">
        <w:trPr>
          <w:gridAfter w:val="1"/>
          <w:wAfter w:w="142" w:type="dxa"/>
          <w:trHeight w:val="3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064B9D" w:rsidRPr="00064B9D" w:rsidTr="00064B9D">
        <w:trPr>
          <w:gridAfter w:val="1"/>
          <w:wAfter w:w="142" w:type="dxa"/>
          <w:trHeight w:val="3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трансферы</w:t>
            </w:r>
            <w:proofErr w:type="spellEnd"/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3111,62</w:t>
            </w:r>
          </w:p>
        </w:tc>
      </w:tr>
      <w:tr w:rsidR="00064B9D" w:rsidRPr="00064B9D" w:rsidTr="00064B9D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9D" w:rsidRPr="00064B9D" w:rsidRDefault="00064B9D" w:rsidP="0006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5165,29</w:t>
            </w:r>
          </w:p>
        </w:tc>
      </w:tr>
    </w:tbl>
    <w:p w:rsidR="00064B9D" w:rsidRPr="00064B9D" w:rsidRDefault="00064B9D" w:rsidP="00064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B9D" w:rsidRPr="00064B9D" w:rsidRDefault="00064B9D" w:rsidP="00064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B9D" w:rsidRPr="00064B9D" w:rsidRDefault="00064B9D" w:rsidP="00064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B9D" w:rsidRPr="00064B9D" w:rsidRDefault="00064B9D" w:rsidP="00064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625" w:type="dxa"/>
        <w:tblInd w:w="-885" w:type="dxa"/>
        <w:tblLayout w:type="fixed"/>
        <w:tblLook w:val="04A0"/>
      </w:tblPr>
      <w:tblGrid>
        <w:gridCol w:w="906"/>
        <w:gridCol w:w="880"/>
        <w:gridCol w:w="2042"/>
        <w:gridCol w:w="1460"/>
        <w:gridCol w:w="2140"/>
        <w:gridCol w:w="617"/>
        <w:gridCol w:w="1882"/>
        <w:gridCol w:w="426"/>
        <w:gridCol w:w="846"/>
        <w:gridCol w:w="426"/>
      </w:tblGrid>
      <w:tr w:rsidR="00064B9D" w:rsidRPr="00064B9D" w:rsidTr="00064B9D">
        <w:trPr>
          <w:trHeight w:val="300"/>
        </w:trPr>
        <w:tc>
          <w:tcPr>
            <w:tcW w:w="906" w:type="dxa"/>
            <w:noWrap/>
            <w:vAlign w:val="bottom"/>
            <w:hideMark/>
          </w:tcPr>
          <w:p w:rsidR="00064B9D" w:rsidRPr="00064B9D" w:rsidRDefault="00064B9D" w:rsidP="00064B9D"/>
        </w:tc>
        <w:tc>
          <w:tcPr>
            <w:tcW w:w="880" w:type="dxa"/>
            <w:noWrap/>
            <w:vAlign w:val="bottom"/>
            <w:hideMark/>
          </w:tcPr>
          <w:p w:rsidR="00064B9D" w:rsidRPr="00064B9D" w:rsidRDefault="00064B9D" w:rsidP="00064B9D"/>
        </w:tc>
        <w:tc>
          <w:tcPr>
            <w:tcW w:w="2042" w:type="dxa"/>
            <w:noWrap/>
            <w:vAlign w:val="bottom"/>
            <w:hideMark/>
          </w:tcPr>
          <w:p w:rsidR="00064B9D" w:rsidRPr="00064B9D" w:rsidRDefault="00064B9D" w:rsidP="00064B9D"/>
        </w:tc>
        <w:tc>
          <w:tcPr>
            <w:tcW w:w="1460" w:type="dxa"/>
            <w:noWrap/>
            <w:vAlign w:val="bottom"/>
            <w:hideMark/>
          </w:tcPr>
          <w:p w:rsidR="00064B9D" w:rsidRPr="00064B9D" w:rsidRDefault="00064B9D" w:rsidP="00064B9D"/>
        </w:tc>
        <w:tc>
          <w:tcPr>
            <w:tcW w:w="2757" w:type="dxa"/>
            <w:gridSpan w:val="2"/>
          </w:tcPr>
          <w:p w:rsidR="00064B9D" w:rsidRDefault="00064B9D" w:rsidP="00064B9D">
            <w:pPr>
              <w:spacing w:after="0" w:line="240" w:lineRule="auto"/>
              <w:ind w:left="-713" w:right="-108"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B9D" w:rsidRDefault="00064B9D" w:rsidP="00064B9D">
            <w:pPr>
              <w:spacing w:after="0" w:line="240" w:lineRule="auto"/>
              <w:ind w:left="-713" w:right="-108"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B9D" w:rsidRPr="00064B9D" w:rsidRDefault="00064B9D" w:rsidP="00064B9D">
            <w:pPr>
              <w:spacing w:after="0" w:line="240" w:lineRule="auto"/>
              <w:ind w:left="-713" w:right="-108"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B9D" w:rsidRPr="00064B9D" w:rsidRDefault="00064B9D" w:rsidP="00064B9D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B9D" w:rsidRPr="00064B9D" w:rsidRDefault="00064B9D" w:rsidP="00064B9D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B9D" w:rsidRPr="00064B9D" w:rsidRDefault="00064B9D" w:rsidP="00064B9D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B9D" w:rsidRPr="00064B9D" w:rsidRDefault="00064B9D" w:rsidP="00064B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3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решению                                     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сельского поселения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2020  г. №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70"/>
        </w:trPr>
        <w:tc>
          <w:tcPr>
            <w:tcW w:w="90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757" w:type="dxa"/>
            <w:gridSpan w:val="2"/>
            <w:hideMark/>
          </w:tcPr>
          <w:p w:rsidR="00064B9D" w:rsidRPr="00064B9D" w:rsidRDefault="00064B9D" w:rsidP="00064B9D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Приложение 10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 решению                                     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сельского поселения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12.12.2019 года № 27 </w:t>
            </w:r>
            <w:bookmarkStart w:id="1" w:name="_GoBack"/>
            <w:bookmarkEnd w:id="1"/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gridAfter w:val="1"/>
          <w:wAfter w:w="426" w:type="dxa"/>
          <w:trHeight w:val="164"/>
        </w:trPr>
        <w:tc>
          <w:tcPr>
            <w:tcW w:w="90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88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064B9D" w:rsidRPr="00064B9D" w:rsidTr="00064B9D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ГЛАВНЫМ РАСПОРЯДИТЕЛЯМ СРЕДСТВ БЮДЖЕТА</w:t>
            </w:r>
          </w:p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 СЕЛЬСКОГО ПОСЕЛЕНИЯ</w:t>
            </w:r>
          </w:p>
        </w:tc>
      </w:tr>
      <w:tr w:rsidR="00064B9D" w:rsidRPr="00064B9D" w:rsidTr="00064B9D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 МУНИЦИПАЛЬНОГО РАЙОНА НА 2020 ГОД</w:t>
            </w:r>
          </w:p>
        </w:tc>
      </w:tr>
      <w:tr w:rsidR="00064B9D" w:rsidRPr="00064B9D" w:rsidTr="00064B9D">
        <w:trPr>
          <w:gridAfter w:val="1"/>
          <w:wAfter w:w="426" w:type="dxa"/>
          <w:trHeight w:val="315"/>
        </w:trPr>
        <w:tc>
          <w:tcPr>
            <w:tcW w:w="906" w:type="dxa"/>
            <w:noWrap/>
            <w:vAlign w:val="center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80" w:type="dxa"/>
            <w:noWrap/>
            <w:vAlign w:val="center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042" w:type="dxa"/>
            <w:noWrap/>
            <w:vAlign w:val="center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460" w:type="dxa"/>
            <w:noWrap/>
            <w:vAlign w:val="center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140" w:type="dxa"/>
            <w:noWrap/>
            <w:vAlign w:val="center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617" w:type="dxa"/>
            <w:noWrap/>
            <w:vAlign w:val="center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882" w:type="dxa"/>
            <w:noWrap/>
            <w:vAlign w:val="center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gridAfter w:val="1"/>
          <w:wAfter w:w="426" w:type="dxa"/>
          <w:trHeight w:val="270"/>
        </w:trPr>
        <w:tc>
          <w:tcPr>
            <w:tcW w:w="906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882" w:type="dxa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064B9D" w:rsidRPr="00064B9D" w:rsidRDefault="00064B9D" w:rsidP="00064B9D">
            <w:pPr>
              <w:spacing w:after="0"/>
            </w:pPr>
          </w:p>
        </w:tc>
      </w:tr>
      <w:tr w:rsidR="00064B9D" w:rsidRPr="00064B9D" w:rsidTr="00064B9D">
        <w:trPr>
          <w:gridAfter w:val="1"/>
          <w:wAfter w:w="426" w:type="dxa"/>
          <w:trHeight w:val="322"/>
        </w:trPr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20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Наименоваие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064B9D" w:rsidRPr="00064B9D" w:rsidTr="00064B9D">
        <w:trPr>
          <w:gridAfter w:val="1"/>
          <w:wAfter w:w="426" w:type="dxa"/>
          <w:trHeight w:val="32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4B9D" w:rsidRPr="00064B9D" w:rsidTr="00064B9D">
        <w:trPr>
          <w:gridAfter w:val="1"/>
          <w:wAfter w:w="426" w:type="dxa"/>
          <w:trHeight w:val="405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Кушманское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сельское поселение</w:t>
            </w:r>
          </w:p>
        </w:tc>
      </w:tr>
      <w:tr w:rsidR="00064B9D" w:rsidRPr="00064B9D" w:rsidTr="00064B9D">
        <w:trPr>
          <w:gridAfter w:val="1"/>
          <w:wAfter w:w="426" w:type="dxa"/>
          <w:trHeight w:val="20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761,13</w:t>
            </w:r>
          </w:p>
        </w:tc>
      </w:tr>
      <w:tr w:rsidR="00064B9D" w:rsidRPr="00064B9D" w:rsidTr="00064B9D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351,20</w:t>
            </w:r>
          </w:p>
        </w:tc>
      </w:tr>
      <w:tr w:rsidR="00064B9D" w:rsidRPr="00064B9D" w:rsidTr="00064B9D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191,68</w:t>
            </w:r>
          </w:p>
        </w:tc>
      </w:tr>
      <w:tr w:rsidR="00064B9D" w:rsidRPr="00064B9D" w:rsidTr="00064B9D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064B9D" w:rsidRPr="00064B9D" w:rsidTr="00064B9D">
        <w:trPr>
          <w:gridAfter w:val="1"/>
          <w:wAfter w:w="426" w:type="dxa"/>
          <w:trHeight w:val="331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064B9D" w:rsidRPr="00064B9D" w:rsidTr="00064B9D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4B9D" w:rsidRPr="00064B9D" w:rsidTr="00064B9D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180,39</w:t>
            </w:r>
          </w:p>
        </w:tc>
      </w:tr>
      <w:tr w:rsidR="00064B9D" w:rsidRPr="00064B9D" w:rsidTr="00064B9D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64B9D" w:rsidRPr="00064B9D" w:rsidTr="00064B9D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28,18</w:t>
            </w:r>
          </w:p>
        </w:tc>
      </w:tr>
      <w:tr w:rsidR="00064B9D" w:rsidRPr="00064B9D" w:rsidTr="00064B9D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Диспансеризации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3,62</w:t>
            </w:r>
          </w:p>
        </w:tc>
      </w:tr>
      <w:tr w:rsidR="00064B9D" w:rsidRPr="00064B9D" w:rsidTr="00064B9D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87,18</w:t>
            </w:r>
          </w:p>
        </w:tc>
      </w:tr>
      <w:tr w:rsidR="00064B9D" w:rsidRPr="00064B9D" w:rsidTr="00064B9D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9,82</w:t>
            </w:r>
          </w:p>
        </w:tc>
      </w:tr>
      <w:tr w:rsidR="00064B9D" w:rsidRPr="00064B9D" w:rsidTr="00064B9D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и инженерных </w:t>
            </w:r>
            <w:r w:rsidRPr="00064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 на 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</w:t>
            </w:r>
            <w:r w:rsidRPr="00064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550,00</w:t>
            </w:r>
          </w:p>
        </w:tc>
      </w:tr>
      <w:tr w:rsidR="00064B9D" w:rsidRPr="00064B9D" w:rsidTr="00064B9D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Услуги БТИ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064B9D" w:rsidRPr="00064B9D" w:rsidTr="00064B9D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99,52</w:t>
            </w:r>
          </w:p>
        </w:tc>
      </w:tr>
      <w:tr w:rsidR="00064B9D" w:rsidRPr="00064B9D" w:rsidTr="00064B9D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64B9D" w:rsidRPr="00064B9D" w:rsidTr="00064B9D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1167,27</w:t>
            </w:r>
          </w:p>
        </w:tc>
      </w:tr>
      <w:tr w:rsidR="00064B9D" w:rsidRPr="00064B9D" w:rsidTr="00064B9D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5,30</w:t>
            </w:r>
          </w:p>
        </w:tc>
      </w:tr>
      <w:tr w:rsidR="00064B9D" w:rsidRPr="00064B9D" w:rsidTr="00064B9D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110,00</w:t>
            </w:r>
          </w:p>
        </w:tc>
      </w:tr>
      <w:tr w:rsidR="00064B9D" w:rsidRPr="00064B9D" w:rsidTr="00064B9D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1500,00</w:t>
            </w:r>
          </w:p>
        </w:tc>
      </w:tr>
      <w:tr w:rsidR="00064B9D" w:rsidRPr="00064B9D" w:rsidTr="00064B9D">
        <w:trPr>
          <w:gridAfter w:val="1"/>
          <w:wAfter w:w="426" w:type="dxa"/>
          <w:trHeight w:val="103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9900044091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064B9D" w:rsidRPr="00064B9D" w:rsidTr="00064B9D">
        <w:trPr>
          <w:gridAfter w:val="1"/>
          <w:wAfter w:w="426" w:type="dxa"/>
          <w:trHeight w:val="270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/>
            </w:pPr>
          </w:p>
        </w:tc>
        <w:tc>
          <w:tcPr>
            <w:tcW w:w="90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6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>5299,81</w:t>
            </w:r>
          </w:p>
        </w:tc>
      </w:tr>
    </w:tbl>
    <w:p w:rsidR="00064B9D" w:rsidRPr="00064B9D" w:rsidRDefault="00064B9D" w:rsidP="00064B9D">
      <w:pPr>
        <w:tabs>
          <w:tab w:val="left" w:pos="5469"/>
        </w:tabs>
        <w:rPr>
          <w:rFonts w:ascii="Times New Roman" w:hAnsi="Times New Roman" w:cs="Times New Roman"/>
          <w:sz w:val="24"/>
          <w:szCs w:val="24"/>
        </w:rPr>
      </w:pPr>
      <w:r w:rsidRPr="00064B9D">
        <w:rPr>
          <w:rFonts w:ascii="Times New Roman" w:hAnsi="Times New Roman" w:cs="Times New Roman"/>
          <w:sz w:val="24"/>
          <w:szCs w:val="24"/>
        </w:rPr>
        <w:tab/>
      </w:r>
    </w:p>
    <w:p w:rsidR="00064B9D" w:rsidRPr="00064B9D" w:rsidRDefault="00064B9D" w:rsidP="00064B9D">
      <w:pPr>
        <w:tabs>
          <w:tab w:val="left" w:pos="1994"/>
        </w:tabs>
        <w:rPr>
          <w:rFonts w:ascii="Times New Roman" w:hAnsi="Times New Roman" w:cs="Times New Roman"/>
          <w:sz w:val="24"/>
          <w:szCs w:val="24"/>
        </w:rPr>
      </w:pPr>
    </w:p>
    <w:p w:rsidR="00FF0DC9" w:rsidRPr="00C24DDB" w:rsidRDefault="00FF0DC9" w:rsidP="00064B9D">
      <w:pPr>
        <w:spacing w:after="0" w:line="240" w:lineRule="auto"/>
        <w:ind w:right="4536"/>
        <w:jc w:val="both"/>
        <w:rPr>
          <w:rFonts w:ascii="Times New Roman" w:hAnsi="Times New Roman" w:cs="Times New Roman"/>
        </w:rPr>
      </w:pPr>
    </w:p>
    <w:sectPr w:rsidR="00FF0DC9" w:rsidRPr="00C24DDB" w:rsidSect="009462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E27FB"/>
    <w:multiLevelType w:val="hybridMultilevel"/>
    <w:tmpl w:val="4B845FE2"/>
    <w:lvl w:ilvl="0" w:tplc="7C483B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015AD"/>
    <w:multiLevelType w:val="hybridMultilevel"/>
    <w:tmpl w:val="2B8AA500"/>
    <w:lvl w:ilvl="0" w:tplc="71F679E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221"/>
    <w:rsid w:val="00064B9D"/>
    <w:rsid w:val="00087213"/>
    <w:rsid w:val="000E4506"/>
    <w:rsid w:val="001426D4"/>
    <w:rsid w:val="00311482"/>
    <w:rsid w:val="00366E74"/>
    <w:rsid w:val="0048550F"/>
    <w:rsid w:val="004A4071"/>
    <w:rsid w:val="005742D1"/>
    <w:rsid w:val="005D2DA8"/>
    <w:rsid w:val="00793E5A"/>
    <w:rsid w:val="00946221"/>
    <w:rsid w:val="00A448A5"/>
    <w:rsid w:val="00A96D84"/>
    <w:rsid w:val="00B07164"/>
    <w:rsid w:val="00BD51FA"/>
    <w:rsid w:val="00C24DDB"/>
    <w:rsid w:val="00C33673"/>
    <w:rsid w:val="00CC3952"/>
    <w:rsid w:val="00CF6D50"/>
    <w:rsid w:val="00D7599B"/>
    <w:rsid w:val="00D83837"/>
    <w:rsid w:val="00FD3076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22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462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462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462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4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6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1910</Words>
  <Characters>10890</Characters>
  <Application>Microsoft Office Word</Application>
  <DocSecurity>0</DocSecurity>
  <Lines>90</Lines>
  <Paragraphs>25</Paragraphs>
  <ScaleCrop>false</ScaleCrop>
  <Company/>
  <LinksUpToDate>false</LinksUpToDate>
  <CharactersWithSpaces>12775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2021-01-04T11:21:00Z</dcterms:created>
  <dcterms:modified xsi:type="dcterms:W3CDTF">2021-01-04T11:30:00Z</dcterms:modified>
</cp:coreProperties>
</file>