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34" w:rsidRDefault="00083A34" w:rsidP="00083A34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4"/>
          <w:szCs w:val="24"/>
        </w:rPr>
      </w:pPr>
    </w:p>
    <w:p w:rsidR="002F40F3" w:rsidRPr="002F40F3" w:rsidRDefault="002F40F3" w:rsidP="002F40F3">
      <w:pPr>
        <w:shd w:val="clear" w:color="auto" w:fill="FFFFFF"/>
        <w:ind w:left="-567"/>
        <w:jc w:val="center"/>
        <w:rPr>
          <w:b/>
          <w:bCs/>
          <w:color w:val="000000"/>
          <w:spacing w:val="-1"/>
          <w:sz w:val="28"/>
          <w:szCs w:val="28"/>
        </w:rPr>
      </w:pPr>
      <w:r w:rsidRPr="002F40F3">
        <w:rPr>
          <w:b/>
          <w:bCs/>
          <w:color w:val="000000"/>
          <w:spacing w:val="1"/>
          <w:sz w:val="28"/>
          <w:szCs w:val="28"/>
        </w:rPr>
        <w:t>С</w:t>
      </w:r>
      <w:r>
        <w:rPr>
          <w:b/>
          <w:bCs/>
          <w:color w:val="000000"/>
          <w:spacing w:val="1"/>
          <w:sz w:val="28"/>
          <w:szCs w:val="28"/>
        </w:rPr>
        <w:t>ОВЕТ</w:t>
      </w:r>
      <w:r w:rsidRPr="002F40F3">
        <w:rPr>
          <w:b/>
          <w:bCs/>
          <w:color w:val="000000"/>
          <w:spacing w:val="1"/>
          <w:sz w:val="28"/>
          <w:szCs w:val="28"/>
        </w:rPr>
        <w:t xml:space="preserve">  К</w:t>
      </w:r>
      <w:r>
        <w:rPr>
          <w:b/>
          <w:bCs/>
          <w:color w:val="000000"/>
          <w:spacing w:val="1"/>
          <w:sz w:val="28"/>
          <w:szCs w:val="28"/>
        </w:rPr>
        <w:t>УШМАНСКОГО</w:t>
      </w:r>
      <w:r w:rsidRPr="002F40F3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СЕЛЬСКОГО</w:t>
      </w:r>
      <w:r w:rsidRPr="002F40F3">
        <w:rPr>
          <w:b/>
          <w:bCs/>
          <w:color w:val="000000"/>
          <w:spacing w:val="1"/>
          <w:sz w:val="28"/>
          <w:szCs w:val="28"/>
        </w:rPr>
        <w:t xml:space="preserve">  </w:t>
      </w:r>
      <w:r>
        <w:rPr>
          <w:b/>
          <w:bCs/>
          <w:color w:val="000000"/>
          <w:spacing w:val="-1"/>
          <w:sz w:val="28"/>
          <w:szCs w:val="28"/>
        </w:rPr>
        <w:t xml:space="preserve">ПОСЕЛЕНИЯ </w:t>
      </w:r>
      <w:r w:rsidRPr="002F40F3">
        <w:rPr>
          <w:b/>
          <w:bCs/>
          <w:color w:val="000000"/>
          <w:spacing w:val="-1"/>
          <w:sz w:val="28"/>
          <w:szCs w:val="28"/>
        </w:rPr>
        <w:t>К</w:t>
      </w:r>
      <w:r>
        <w:rPr>
          <w:b/>
          <w:bCs/>
          <w:color w:val="000000"/>
          <w:spacing w:val="-1"/>
          <w:sz w:val="28"/>
          <w:szCs w:val="28"/>
        </w:rPr>
        <w:t>АЙБИЦКОГО</w:t>
      </w:r>
    </w:p>
    <w:p w:rsidR="002F40F3" w:rsidRPr="002F40F3" w:rsidRDefault="002F40F3" w:rsidP="002F40F3">
      <w:pPr>
        <w:shd w:val="clear" w:color="auto" w:fill="FFFFFF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 xml:space="preserve">   МУНИЦИПАЛЬНОГО РАЙОНА  РЕСПУБЛИКИ ТАТАРСТАН</w:t>
      </w:r>
    </w:p>
    <w:p w:rsidR="00083A34" w:rsidRPr="002F40F3" w:rsidRDefault="00083A34" w:rsidP="00083A34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sz w:val="28"/>
          <w:szCs w:val="28"/>
        </w:rPr>
      </w:pPr>
    </w:p>
    <w:p w:rsidR="00083A34" w:rsidRPr="002F40F3" w:rsidRDefault="00083A34" w:rsidP="002F40F3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/>
          <w:sz w:val="28"/>
          <w:szCs w:val="28"/>
        </w:rPr>
      </w:pPr>
      <w:r w:rsidRPr="002F40F3">
        <w:rPr>
          <w:b/>
          <w:sz w:val="28"/>
          <w:szCs w:val="28"/>
        </w:rPr>
        <w:t>РЕШЕНИЕ</w:t>
      </w:r>
    </w:p>
    <w:p w:rsidR="00083A34" w:rsidRPr="002F40F3" w:rsidRDefault="002F40F3" w:rsidP="002F40F3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083A34" w:rsidRPr="002F40F3">
        <w:rPr>
          <w:b/>
          <w:sz w:val="28"/>
          <w:szCs w:val="28"/>
        </w:rPr>
        <w:t>О ЗЕМЕЛЬНОМ НАЛОГЕ</w:t>
      </w:r>
    </w:p>
    <w:p w:rsidR="00083A34" w:rsidRPr="002F40F3" w:rsidRDefault="00083A34" w:rsidP="00083A34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sz w:val="28"/>
          <w:szCs w:val="28"/>
        </w:rPr>
      </w:pPr>
    </w:p>
    <w:p w:rsidR="002F40F3" w:rsidRPr="002F40F3" w:rsidRDefault="002F40F3" w:rsidP="002F40F3">
      <w:pPr>
        <w:shd w:val="clear" w:color="auto" w:fill="FFFFFF"/>
        <w:tabs>
          <w:tab w:val="left" w:leader="underscore" w:pos="3000"/>
          <w:tab w:val="left" w:leader="underscore" w:pos="6086"/>
        </w:tabs>
        <w:rPr>
          <w:b/>
          <w:bCs/>
          <w:color w:val="000000"/>
          <w:spacing w:val="4"/>
          <w:sz w:val="28"/>
          <w:szCs w:val="28"/>
        </w:rPr>
      </w:pPr>
      <w:r w:rsidRPr="00780EB2">
        <w:rPr>
          <w:b/>
          <w:bCs/>
          <w:color w:val="000000"/>
          <w:spacing w:val="4"/>
          <w:sz w:val="24"/>
          <w:szCs w:val="24"/>
        </w:rPr>
        <w:t xml:space="preserve">№ </w:t>
      </w:r>
      <w:r>
        <w:rPr>
          <w:b/>
          <w:bCs/>
          <w:color w:val="000000"/>
          <w:spacing w:val="4"/>
          <w:sz w:val="24"/>
          <w:szCs w:val="24"/>
        </w:rPr>
        <w:t>29</w:t>
      </w:r>
      <w:r w:rsidRPr="00780EB2">
        <w:rPr>
          <w:b/>
          <w:bCs/>
          <w:color w:val="000000"/>
          <w:spacing w:val="4"/>
          <w:sz w:val="24"/>
          <w:szCs w:val="24"/>
        </w:rPr>
        <w:t xml:space="preserve">     </w:t>
      </w:r>
      <w:r>
        <w:rPr>
          <w:b/>
          <w:bCs/>
          <w:color w:val="000000"/>
          <w:spacing w:val="4"/>
          <w:sz w:val="24"/>
          <w:szCs w:val="24"/>
        </w:rPr>
        <w:t xml:space="preserve">                            </w:t>
      </w:r>
      <w:r w:rsidRPr="00780EB2">
        <w:rPr>
          <w:b/>
          <w:bCs/>
          <w:color w:val="000000"/>
          <w:spacing w:val="4"/>
          <w:sz w:val="24"/>
          <w:szCs w:val="24"/>
        </w:rPr>
        <w:t xml:space="preserve">                    </w:t>
      </w:r>
      <w:r>
        <w:rPr>
          <w:b/>
          <w:bCs/>
          <w:color w:val="000000"/>
          <w:spacing w:val="4"/>
          <w:sz w:val="24"/>
          <w:szCs w:val="24"/>
        </w:rPr>
        <w:t xml:space="preserve">                                       </w:t>
      </w:r>
      <w:r w:rsidRPr="00780EB2">
        <w:rPr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b/>
          <w:bCs/>
          <w:color w:val="000000"/>
          <w:spacing w:val="4"/>
          <w:sz w:val="24"/>
          <w:szCs w:val="24"/>
        </w:rPr>
        <w:t>от</w:t>
      </w:r>
      <w:r w:rsidRPr="00780EB2">
        <w:rPr>
          <w:b/>
          <w:bCs/>
          <w:color w:val="000000"/>
          <w:spacing w:val="4"/>
          <w:sz w:val="24"/>
          <w:szCs w:val="24"/>
        </w:rPr>
        <w:t xml:space="preserve">  </w:t>
      </w:r>
      <w:r>
        <w:rPr>
          <w:b/>
          <w:bCs/>
          <w:color w:val="000000"/>
          <w:spacing w:val="4"/>
          <w:sz w:val="24"/>
          <w:szCs w:val="24"/>
        </w:rPr>
        <w:t xml:space="preserve">18 ноября  2014 </w:t>
      </w:r>
      <w:r w:rsidRPr="002F40F3">
        <w:rPr>
          <w:b/>
          <w:bCs/>
          <w:color w:val="000000"/>
          <w:spacing w:val="4"/>
          <w:sz w:val="28"/>
          <w:szCs w:val="28"/>
        </w:rPr>
        <w:t xml:space="preserve">года                  </w:t>
      </w:r>
    </w:p>
    <w:p w:rsidR="00083A34" w:rsidRPr="002F40F3" w:rsidRDefault="00083A34" w:rsidP="00083A34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rPr>
          <w:b/>
          <w:sz w:val="28"/>
          <w:szCs w:val="28"/>
        </w:rPr>
      </w:pPr>
    </w:p>
    <w:p w:rsidR="00CC78F8" w:rsidRPr="002F40F3" w:rsidRDefault="00083A34" w:rsidP="00083A34">
      <w:pPr>
        <w:shd w:val="clear" w:color="auto" w:fill="FFFFFF"/>
        <w:tabs>
          <w:tab w:val="left" w:leader="underscore" w:pos="3000"/>
          <w:tab w:val="left" w:leader="underscore" w:pos="6086"/>
        </w:tabs>
        <w:spacing w:line="276" w:lineRule="auto"/>
        <w:ind w:firstLine="768"/>
        <w:jc w:val="both"/>
        <w:rPr>
          <w:b/>
          <w:sz w:val="28"/>
          <w:szCs w:val="28"/>
        </w:rPr>
      </w:pPr>
      <w:r w:rsidRPr="002F40F3">
        <w:rPr>
          <w:sz w:val="28"/>
          <w:szCs w:val="28"/>
        </w:rPr>
        <w:t xml:space="preserve">В связи с принятием Федерального закона от 04.11.2014 года №347-ФЗ «О внесении изменений в части первую и вторую Налогового кодекса Российской Федерации» Совет </w:t>
      </w:r>
      <w:proofErr w:type="spellStart"/>
      <w:r w:rsidRPr="002F40F3">
        <w:rPr>
          <w:sz w:val="28"/>
          <w:szCs w:val="28"/>
        </w:rPr>
        <w:t>Кушманского</w:t>
      </w:r>
      <w:proofErr w:type="spellEnd"/>
      <w:r w:rsidRPr="002F40F3">
        <w:rPr>
          <w:sz w:val="28"/>
          <w:szCs w:val="28"/>
        </w:rPr>
        <w:t xml:space="preserve"> сельского поселения </w:t>
      </w:r>
      <w:r w:rsidR="00CC78F8" w:rsidRPr="002F40F3">
        <w:rPr>
          <w:b/>
          <w:sz w:val="28"/>
          <w:szCs w:val="28"/>
        </w:rPr>
        <w:t>РЕШИЛ:</w:t>
      </w:r>
    </w:p>
    <w:p w:rsidR="00083A34" w:rsidRPr="002F40F3" w:rsidRDefault="00083A34" w:rsidP="00083A34">
      <w:pPr>
        <w:shd w:val="clear" w:color="auto" w:fill="FFFFFF"/>
        <w:tabs>
          <w:tab w:val="left" w:leader="underscore" w:pos="3000"/>
          <w:tab w:val="left" w:leader="underscore" w:pos="6086"/>
        </w:tabs>
        <w:spacing w:line="276" w:lineRule="auto"/>
        <w:ind w:firstLine="768"/>
        <w:jc w:val="both"/>
        <w:rPr>
          <w:sz w:val="28"/>
          <w:szCs w:val="28"/>
        </w:rPr>
      </w:pPr>
      <w:r w:rsidRPr="002F40F3">
        <w:rPr>
          <w:sz w:val="28"/>
          <w:szCs w:val="28"/>
        </w:rPr>
        <w:t xml:space="preserve"> внести изменение в решение «О земельном налоге» Совета </w:t>
      </w:r>
      <w:proofErr w:type="spellStart"/>
      <w:r w:rsidRPr="002F40F3">
        <w:rPr>
          <w:sz w:val="28"/>
          <w:szCs w:val="28"/>
        </w:rPr>
        <w:t>Кушманского</w:t>
      </w:r>
      <w:proofErr w:type="spellEnd"/>
      <w:r w:rsidRPr="002F40F3">
        <w:rPr>
          <w:sz w:val="28"/>
          <w:szCs w:val="28"/>
        </w:rPr>
        <w:t xml:space="preserve"> сельского поселения </w:t>
      </w:r>
      <w:proofErr w:type="spellStart"/>
      <w:r w:rsidRPr="002F40F3">
        <w:rPr>
          <w:sz w:val="28"/>
          <w:szCs w:val="28"/>
        </w:rPr>
        <w:t>Кайбицкого</w:t>
      </w:r>
      <w:proofErr w:type="spellEnd"/>
      <w:r w:rsidRPr="002F40F3">
        <w:rPr>
          <w:sz w:val="28"/>
          <w:szCs w:val="28"/>
        </w:rPr>
        <w:t xml:space="preserve"> муниципального района Республики Татарстан №19 от 12 октября 2014 года и изложить в следующей редакции:</w:t>
      </w:r>
    </w:p>
    <w:p w:rsidR="00083A34" w:rsidRPr="002F40F3" w:rsidRDefault="00083A34" w:rsidP="00083A34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rPr>
          <w:sz w:val="28"/>
          <w:szCs w:val="28"/>
        </w:rPr>
      </w:pPr>
      <w:r w:rsidRPr="002F40F3">
        <w:rPr>
          <w:b/>
          <w:bCs/>
          <w:color w:val="000000"/>
          <w:spacing w:val="4"/>
          <w:sz w:val="28"/>
          <w:szCs w:val="28"/>
        </w:rPr>
        <w:t>Статья 1. Общие положения</w:t>
      </w:r>
    </w:p>
    <w:p w:rsidR="00083A34" w:rsidRPr="002F40F3" w:rsidRDefault="00083A34" w:rsidP="00083A34">
      <w:pPr>
        <w:shd w:val="clear" w:color="auto" w:fill="FFFFFF"/>
        <w:spacing w:line="317" w:lineRule="exact"/>
        <w:ind w:left="10" w:firstLine="696"/>
        <w:jc w:val="both"/>
        <w:rPr>
          <w:color w:val="000000"/>
          <w:spacing w:val="4"/>
          <w:sz w:val="28"/>
          <w:szCs w:val="28"/>
        </w:rPr>
      </w:pPr>
      <w:r w:rsidRPr="002F40F3">
        <w:rPr>
          <w:color w:val="000000"/>
          <w:spacing w:val="4"/>
          <w:sz w:val="28"/>
          <w:szCs w:val="28"/>
        </w:rPr>
        <w:t xml:space="preserve"> В соответствии с главой 31 Налогового кодекса Российской Федерации </w:t>
      </w:r>
      <w:r w:rsidRPr="002F40F3">
        <w:rPr>
          <w:color w:val="000000"/>
          <w:spacing w:val="9"/>
          <w:sz w:val="28"/>
          <w:szCs w:val="28"/>
        </w:rPr>
        <w:t xml:space="preserve">настоящим Решением устанавливается  и  вводится  в действие земельный </w:t>
      </w:r>
      <w:r w:rsidRPr="002F40F3">
        <w:rPr>
          <w:color w:val="000000"/>
          <w:spacing w:val="5"/>
          <w:sz w:val="28"/>
          <w:szCs w:val="28"/>
        </w:rPr>
        <w:t>налог (далее - налог), обязательный к уплате на территории</w:t>
      </w:r>
      <w:r w:rsidRPr="002F40F3">
        <w:rPr>
          <w:color w:val="000000"/>
          <w:sz w:val="28"/>
          <w:szCs w:val="28"/>
        </w:rPr>
        <w:t xml:space="preserve"> </w:t>
      </w:r>
      <w:proofErr w:type="spellStart"/>
      <w:r w:rsidRPr="002F40F3">
        <w:rPr>
          <w:color w:val="000000"/>
          <w:sz w:val="28"/>
          <w:szCs w:val="28"/>
        </w:rPr>
        <w:t>Кушманского</w:t>
      </w:r>
      <w:proofErr w:type="spellEnd"/>
      <w:r w:rsidRPr="002F40F3">
        <w:rPr>
          <w:color w:val="000000"/>
          <w:sz w:val="28"/>
          <w:szCs w:val="28"/>
        </w:rPr>
        <w:t xml:space="preserve"> </w:t>
      </w:r>
      <w:r w:rsidRPr="002F40F3">
        <w:rPr>
          <w:color w:val="000000"/>
          <w:spacing w:val="-4"/>
          <w:sz w:val="28"/>
          <w:szCs w:val="28"/>
        </w:rPr>
        <w:t xml:space="preserve">сельского поселения </w:t>
      </w:r>
      <w:proofErr w:type="spellStart"/>
      <w:r w:rsidRPr="002F40F3">
        <w:rPr>
          <w:color w:val="000000"/>
          <w:spacing w:val="-4"/>
          <w:sz w:val="28"/>
          <w:szCs w:val="28"/>
        </w:rPr>
        <w:t>Кайбицкого</w:t>
      </w:r>
      <w:proofErr w:type="spellEnd"/>
      <w:r w:rsidRPr="002F40F3">
        <w:rPr>
          <w:color w:val="000000"/>
          <w:spacing w:val="-4"/>
          <w:sz w:val="28"/>
          <w:szCs w:val="28"/>
        </w:rPr>
        <w:t xml:space="preserve"> </w:t>
      </w:r>
      <w:r w:rsidRPr="002F40F3">
        <w:rPr>
          <w:color w:val="000000"/>
          <w:spacing w:val="4"/>
          <w:sz w:val="28"/>
          <w:szCs w:val="28"/>
        </w:rPr>
        <w:t>муниципального района Республики Татарстан.</w:t>
      </w:r>
    </w:p>
    <w:p w:rsidR="00083A34" w:rsidRPr="002F40F3" w:rsidRDefault="00083A34" w:rsidP="00083A34">
      <w:pPr>
        <w:shd w:val="clear" w:color="auto" w:fill="FFFFFF"/>
        <w:spacing w:line="317" w:lineRule="exact"/>
        <w:ind w:left="10" w:firstLine="696"/>
        <w:jc w:val="both"/>
        <w:rPr>
          <w:sz w:val="28"/>
          <w:szCs w:val="28"/>
        </w:rPr>
      </w:pPr>
    </w:p>
    <w:p w:rsidR="00083A34" w:rsidRPr="002F40F3" w:rsidRDefault="00083A34" w:rsidP="00083A34">
      <w:pPr>
        <w:shd w:val="clear" w:color="auto" w:fill="FFFFFF"/>
        <w:ind w:left="710"/>
        <w:jc w:val="both"/>
        <w:rPr>
          <w:b/>
          <w:bCs/>
          <w:color w:val="000000"/>
          <w:spacing w:val="4"/>
          <w:sz w:val="28"/>
          <w:szCs w:val="28"/>
        </w:rPr>
      </w:pPr>
      <w:r w:rsidRPr="002F40F3">
        <w:rPr>
          <w:b/>
          <w:bCs/>
          <w:color w:val="000000"/>
          <w:spacing w:val="4"/>
          <w:sz w:val="28"/>
          <w:szCs w:val="28"/>
        </w:rPr>
        <w:t>Статья 2. Налоговые ставки</w:t>
      </w:r>
    </w:p>
    <w:p w:rsidR="00083A34" w:rsidRPr="002F40F3" w:rsidRDefault="00083A34" w:rsidP="00083A34">
      <w:pPr>
        <w:shd w:val="clear" w:color="auto" w:fill="FFFFFF"/>
        <w:ind w:left="710"/>
        <w:jc w:val="both"/>
        <w:rPr>
          <w:sz w:val="28"/>
          <w:szCs w:val="28"/>
        </w:rPr>
      </w:pPr>
      <w:r w:rsidRPr="002F40F3">
        <w:rPr>
          <w:color w:val="000000"/>
          <w:spacing w:val="4"/>
          <w:sz w:val="28"/>
          <w:szCs w:val="28"/>
        </w:rPr>
        <w:t xml:space="preserve"> Налоговые ставки устанавливаются в следующих размерах:</w:t>
      </w:r>
    </w:p>
    <w:p w:rsidR="00083A34" w:rsidRPr="002F40F3" w:rsidRDefault="00083A34" w:rsidP="00083A34">
      <w:pPr>
        <w:shd w:val="clear" w:color="auto" w:fill="FFFFFF"/>
        <w:tabs>
          <w:tab w:val="left" w:leader="underscore" w:pos="1834"/>
        </w:tabs>
        <w:spacing w:line="317" w:lineRule="exact"/>
        <w:ind w:left="720"/>
        <w:jc w:val="both"/>
        <w:rPr>
          <w:sz w:val="28"/>
          <w:szCs w:val="28"/>
        </w:rPr>
      </w:pPr>
      <w:r w:rsidRPr="002F40F3">
        <w:rPr>
          <w:color w:val="000000"/>
          <w:spacing w:val="-21"/>
          <w:sz w:val="28"/>
          <w:szCs w:val="28"/>
        </w:rPr>
        <w:t xml:space="preserve">1) </w:t>
      </w:r>
      <w:r w:rsidRPr="002F40F3">
        <w:rPr>
          <w:color w:val="000000"/>
          <w:sz w:val="28"/>
          <w:szCs w:val="28"/>
        </w:rPr>
        <w:t xml:space="preserve">0,3 </w:t>
      </w:r>
      <w:r w:rsidRPr="002F40F3">
        <w:rPr>
          <w:color w:val="000000"/>
          <w:spacing w:val="11"/>
          <w:sz w:val="28"/>
          <w:szCs w:val="28"/>
        </w:rPr>
        <w:t>% в отношении земельных участков, отнесенных к землям</w:t>
      </w:r>
    </w:p>
    <w:p w:rsidR="00083A34" w:rsidRPr="002F40F3" w:rsidRDefault="00083A34" w:rsidP="00083A34">
      <w:pPr>
        <w:shd w:val="clear" w:color="auto" w:fill="FFFFFF"/>
        <w:spacing w:line="317" w:lineRule="exact"/>
        <w:jc w:val="both"/>
        <w:rPr>
          <w:color w:val="000000"/>
          <w:spacing w:val="3"/>
          <w:sz w:val="28"/>
          <w:szCs w:val="28"/>
        </w:rPr>
      </w:pPr>
      <w:r w:rsidRPr="002F40F3">
        <w:rPr>
          <w:color w:val="000000"/>
          <w:spacing w:val="3"/>
          <w:sz w:val="28"/>
          <w:szCs w:val="28"/>
        </w:rPr>
        <w:t xml:space="preserve">сельскохозяйственного     назначения    или     к     землям     в     составе    зон </w:t>
      </w:r>
      <w:r w:rsidRPr="002F40F3">
        <w:rPr>
          <w:color w:val="000000"/>
          <w:spacing w:val="10"/>
          <w:sz w:val="28"/>
          <w:szCs w:val="28"/>
        </w:rPr>
        <w:t xml:space="preserve">сельскохозяйственного использования в населенных пунктах  и  используемых для </w:t>
      </w:r>
      <w:r w:rsidRPr="002F40F3">
        <w:rPr>
          <w:color w:val="000000"/>
          <w:spacing w:val="3"/>
          <w:sz w:val="28"/>
          <w:szCs w:val="28"/>
        </w:rPr>
        <w:t>сельскохозяйственного производства;</w:t>
      </w:r>
    </w:p>
    <w:p w:rsidR="00083A34" w:rsidRPr="002F40F3" w:rsidRDefault="00083A34" w:rsidP="00083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0F3">
        <w:rPr>
          <w:rFonts w:ascii="Times New Roman" w:hAnsi="Times New Roman" w:cs="Times New Roman"/>
          <w:sz w:val="28"/>
          <w:szCs w:val="28"/>
        </w:rPr>
        <w:t xml:space="preserve">   2) 0,3%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83A34" w:rsidRPr="002F40F3" w:rsidRDefault="00083A34" w:rsidP="00083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0F3">
        <w:rPr>
          <w:rFonts w:ascii="Times New Roman" w:hAnsi="Times New Roman" w:cs="Times New Roman"/>
          <w:sz w:val="28"/>
          <w:szCs w:val="28"/>
        </w:rPr>
        <w:t xml:space="preserve">   3) 0,3% в отношении земельных участков, ограниченных в обороте в соответствии с законодательством Российской Федерации, предоставленных для обеспечения  обороны, безопасности и таможенных нужд, ранее не являвшихся объектом налогообложения, которые с 1.01.2013 года подлежит обложению земельным налогом; </w:t>
      </w:r>
    </w:p>
    <w:p w:rsidR="00083A34" w:rsidRPr="002F40F3" w:rsidRDefault="00083A34" w:rsidP="00083A34">
      <w:pPr>
        <w:shd w:val="clear" w:color="auto" w:fill="FFFFFF"/>
        <w:tabs>
          <w:tab w:val="left" w:leader="underscore" w:pos="1838"/>
        </w:tabs>
        <w:spacing w:line="317" w:lineRule="exact"/>
        <w:ind w:left="720"/>
        <w:jc w:val="both"/>
        <w:rPr>
          <w:sz w:val="28"/>
          <w:szCs w:val="28"/>
        </w:rPr>
      </w:pPr>
      <w:r w:rsidRPr="002F40F3">
        <w:rPr>
          <w:color w:val="000000"/>
          <w:spacing w:val="-7"/>
          <w:sz w:val="28"/>
          <w:szCs w:val="28"/>
        </w:rPr>
        <w:t xml:space="preserve">4) </w:t>
      </w:r>
      <w:r w:rsidRPr="002F40F3">
        <w:rPr>
          <w:color w:val="000000"/>
          <w:sz w:val="28"/>
          <w:szCs w:val="28"/>
        </w:rPr>
        <w:t xml:space="preserve">0,12 </w:t>
      </w:r>
      <w:r w:rsidRPr="002F40F3">
        <w:rPr>
          <w:color w:val="000000"/>
          <w:spacing w:val="11"/>
          <w:sz w:val="28"/>
          <w:szCs w:val="28"/>
        </w:rPr>
        <w:t xml:space="preserve">% в отношении земельных участков, предоставленных </w:t>
      </w:r>
      <w:proofErr w:type="gramStart"/>
      <w:r w:rsidRPr="002F40F3">
        <w:rPr>
          <w:color w:val="000000"/>
          <w:spacing w:val="11"/>
          <w:sz w:val="28"/>
          <w:szCs w:val="28"/>
        </w:rPr>
        <w:t>для</w:t>
      </w:r>
      <w:proofErr w:type="gramEnd"/>
      <w:r w:rsidRPr="002F40F3">
        <w:rPr>
          <w:color w:val="000000"/>
          <w:spacing w:val="11"/>
          <w:sz w:val="28"/>
          <w:szCs w:val="28"/>
        </w:rPr>
        <w:t xml:space="preserve"> </w:t>
      </w:r>
    </w:p>
    <w:p w:rsidR="00083A34" w:rsidRPr="002F40F3" w:rsidRDefault="00083A34" w:rsidP="00083A34">
      <w:pPr>
        <w:shd w:val="clear" w:color="auto" w:fill="FFFFFF"/>
        <w:spacing w:line="317" w:lineRule="exact"/>
        <w:ind w:left="10"/>
        <w:jc w:val="both"/>
        <w:rPr>
          <w:color w:val="000000"/>
          <w:spacing w:val="3"/>
          <w:sz w:val="28"/>
          <w:szCs w:val="28"/>
        </w:rPr>
      </w:pPr>
      <w:r w:rsidRPr="002F40F3">
        <w:rPr>
          <w:color w:val="000000"/>
          <w:spacing w:val="4"/>
          <w:sz w:val="28"/>
          <w:szCs w:val="28"/>
        </w:rPr>
        <w:t xml:space="preserve">личного     подсобного     хозяйства,     садоводства,     огородничества     или </w:t>
      </w:r>
      <w:r w:rsidRPr="002F40F3">
        <w:rPr>
          <w:color w:val="000000"/>
          <w:spacing w:val="3"/>
          <w:sz w:val="28"/>
          <w:szCs w:val="28"/>
        </w:rPr>
        <w:t>животноводства;</w:t>
      </w:r>
    </w:p>
    <w:p w:rsidR="00083A34" w:rsidRPr="002F40F3" w:rsidRDefault="00083A34" w:rsidP="00083A34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  <w:r w:rsidRPr="002F40F3">
        <w:rPr>
          <w:color w:val="000000"/>
          <w:spacing w:val="3"/>
          <w:sz w:val="28"/>
          <w:szCs w:val="28"/>
        </w:rPr>
        <w:t xml:space="preserve">           5) 0,12% в отношении земельных участков, предоставленных для размещения административных и офисных зданий бюджетных учреждений, объектов образования, науке, здравоохранения и социального обеспечения, физической культуры и спорта, культуры, искусства;</w:t>
      </w:r>
    </w:p>
    <w:p w:rsidR="00083A34" w:rsidRPr="002F40F3" w:rsidRDefault="00083A34" w:rsidP="00083A34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ind w:left="720"/>
        <w:jc w:val="both"/>
        <w:rPr>
          <w:color w:val="000000"/>
          <w:spacing w:val="4"/>
          <w:sz w:val="28"/>
          <w:szCs w:val="28"/>
        </w:rPr>
      </w:pPr>
      <w:r w:rsidRPr="002F40F3">
        <w:rPr>
          <w:color w:val="000000"/>
          <w:spacing w:val="-4"/>
          <w:sz w:val="28"/>
          <w:szCs w:val="28"/>
        </w:rPr>
        <w:t xml:space="preserve">6) </w:t>
      </w:r>
      <w:r w:rsidRPr="002F40F3">
        <w:rPr>
          <w:color w:val="000000"/>
          <w:sz w:val="28"/>
          <w:szCs w:val="28"/>
        </w:rPr>
        <w:t xml:space="preserve">1,5 </w:t>
      </w:r>
      <w:r w:rsidRPr="002F40F3">
        <w:rPr>
          <w:color w:val="000000"/>
          <w:spacing w:val="4"/>
          <w:sz w:val="28"/>
          <w:szCs w:val="28"/>
        </w:rPr>
        <w:t>% в отношении прочих земельных участков.</w:t>
      </w:r>
    </w:p>
    <w:p w:rsidR="00083A34" w:rsidRPr="002F40F3" w:rsidRDefault="00083A34" w:rsidP="00083A34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ind w:left="720"/>
        <w:jc w:val="both"/>
        <w:rPr>
          <w:sz w:val="28"/>
          <w:szCs w:val="28"/>
        </w:rPr>
      </w:pPr>
      <w:r w:rsidRPr="002F40F3">
        <w:rPr>
          <w:sz w:val="28"/>
          <w:szCs w:val="28"/>
        </w:rPr>
        <w:lastRenderedPageBreak/>
        <w:t xml:space="preserve"> </w:t>
      </w:r>
    </w:p>
    <w:p w:rsidR="00083A34" w:rsidRPr="002F40F3" w:rsidRDefault="00083A34" w:rsidP="00083A34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ind w:left="720"/>
        <w:jc w:val="both"/>
        <w:rPr>
          <w:b/>
          <w:sz w:val="28"/>
          <w:szCs w:val="28"/>
        </w:rPr>
      </w:pPr>
      <w:r w:rsidRPr="002F40F3">
        <w:rPr>
          <w:b/>
          <w:sz w:val="28"/>
          <w:szCs w:val="28"/>
        </w:rPr>
        <w:t xml:space="preserve">Статья 3. Порядок и сроки уплаты  налога </w:t>
      </w:r>
    </w:p>
    <w:p w:rsidR="00083A34" w:rsidRPr="002F40F3" w:rsidRDefault="00083A34" w:rsidP="00083A34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sz w:val="28"/>
          <w:szCs w:val="28"/>
        </w:rPr>
      </w:pPr>
      <w:r w:rsidRPr="002F40F3">
        <w:rPr>
          <w:sz w:val="28"/>
          <w:szCs w:val="28"/>
        </w:rPr>
        <w:t xml:space="preserve">            Налоговое уведомление о подлежащей уплате  суммы налога вручается налогоплательщику  в срок не позднее установленного ст.52 НК РФ.</w:t>
      </w:r>
    </w:p>
    <w:p w:rsidR="00083A34" w:rsidRPr="002F40F3" w:rsidRDefault="00083A34" w:rsidP="00083A34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-1"/>
          <w:sz w:val="28"/>
          <w:szCs w:val="28"/>
        </w:rPr>
      </w:pPr>
      <w:r w:rsidRPr="002F40F3">
        <w:rPr>
          <w:color w:val="000000"/>
          <w:spacing w:val="-1"/>
          <w:sz w:val="28"/>
          <w:szCs w:val="28"/>
        </w:rPr>
        <w:t xml:space="preserve">             Сумма налога, подлежащая уплате в бюджет по итогам налогового периода, определяется налогоплательщиками, являющимися организациями, как разница между суммой налога, исчисленной в соответствии с пунктом 1 настоящей статьи, и суммами подлежащих уплате в течение налогового периода авансовых платежей по налогу. </w:t>
      </w:r>
      <w:proofErr w:type="gramStart"/>
      <w:r w:rsidRPr="002F40F3">
        <w:rPr>
          <w:color w:val="000000"/>
          <w:spacing w:val="-1"/>
          <w:sz w:val="28"/>
          <w:szCs w:val="28"/>
        </w:rPr>
        <w:t>Налогоплательщиками, в отношении которых отчетный период определен как квартал, исчисляют суммы авансовых платежей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января,</w:t>
      </w:r>
      <w:r w:rsidR="00D314A4">
        <w:rPr>
          <w:color w:val="000000"/>
          <w:spacing w:val="-1"/>
          <w:sz w:val="28"/>
          <w:szCs w:val="28"/>
        </w:rPr>
        <w:t xml:space="preserve"> являющегося налоговым периодом и уплачивают не позднее 5 числа месяца, следующего за истекшим отчетным кварталом.</w:t>
      </w:r>
      <w:proofErr w:type="gramEnd"/>
    </w:p>
    <w:p w:rsidR="00083A34" w:rsidRPr="002F40F3" w:rsidRDefault="00083A34" w:rsidP="00083A34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-1"/>
          <w:sz w:val="28"/>
          <w:szCs w:val="28"/>
        </w:rPr>
      </w:pPr>
      <w:r w:rsidRPr="002F40F3">
        <w:rPr>
          <w:color w:val="000000"/>
          <w:spacing w:val="-1"/>
          <w:sz w:val="28"/>
          <w:szCs w:val="28"/>
        </w:rPr>
        <w:t xml:space="preserve">            Сумма налога, подлежащая  уплате по итогам налогового периода, уплачивается  1 февраля, следующего за истекшим налоговым периодом.</w:t>
      </w:r>
    </w:p>
    <w:p w:rsidR="00083A34" w:rsidRPr="002F40F3" w:rsidRDefault="00083A34" w:rsidP="00083A34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-1"/>
          <w:sz w:val="28"/>
          <w:szCs w:val="28"/>
        </w:rPr>
      </w:pPr>
    </w:p>
    <w:p w:rsidR="00083A34" w:rsidRPr="002F40F3" w:rsidRDefault="00083A34" w:rsidP="00083A34">
      <w:pPr>
        <w:shd w:val="clear" w:color="auto" w:fill="FFFFFF"/>
        <w:spacing w:line="317" w:lineRule="exact"/>
        <w:ind w:right="19" w:firstLine="720"/>
        <w:jc w:val="both"/>
        <w:rPr>
          <w:b/>
          <w:bCs/>
          <w:color w:val="000000"/>
          <w:spacing w:val="3"/>
          <w:sz w:val="28"/>
          <w:szCs w:val="28"/>
        </w:rPr>
      </w:pPr>
      <w:r w:rsidRPr="002F40F3">
        <w:rPr>
          <w:b/>
          <w:bCs/>
          <w:color w:val="000000"/>
          <w:spacing w:val="3"/>
          <w:sz w:val="28"/>
          <w:szCs w:val="28"/>
        </w:rPr>
        <w:t>Статья 4. Налоговые льготы</w:t>
      </w:r>
    </w:p>
    <w:p w:rsidR="00083A34" w:rsidRPr="002F40F3" w:rsidRDefault="00083A34" w:rsidP="00083A34">
      <w:pPr>
        <w:shd w:val="clear" w:color="auto" w:fill="FFFFFF"/>
        <w:spacing w:line="317" w:lineRule="exact"/>
        <w:ind w:right="19" w:firstLine="720"/>
        <w:jc w:val="both"/>
        <w:rPr>
          <w:sz w:val="28"/>
          <w:szCs w:val="28"/>
        </w:rPr>
      </w:pPr>
      <w:r w:rsidRPr="002F40F3">
        <w:rPr>
          <w:sz w:val="28"/>
          <w:szCs w:val="28"/>
        </w:rPr>
        <w:t xml:space="preserve">Освободить от уплаты земельного налога организации и учреждения в отношении земельных участков, занятых гражданскими захоронениями.    </w:t>
      </w:r>
    </w:p>
    <w:p w:rsidR="00083A34" w:rsidRPr="002F40F3" w:rsidRDefault="00083A34" w:rsidP="00083A34">
      <w:pPr>
        <w:shd w:val="clear" w:color="auto" w:fill="FFFFFF"/>
        <w:spacing w:line="317" w:lineRule="exact"/>
        <w:ind w:right="19" w:firstLine="720"/>
        <w:jc w:val="both"/>
        <w:rPr>
          <w:sz w:val="28"/>
          <w:szCs w:val="28"/>
        </w:rPr>
      </w:pPr>
    </w:p>
    <w:p w:rsidR="00083A34" w:rsidRPr="002F40F3" w:rsidRDefault="00083A34" w:rsidP="00083A34">
      <w:pPr>
        <w:shd w:val="clear" w:color="auto" w:fill="FFFFFF"/>
        <w:ind w:left="720"/>
        <w:rPr>
          <w:b/>
          <w:bCs/>
          <w:color w:val="000000"/>
          <w:spacing w:val="4"/>
          <w:sz w:val="28"/>
          <w:szCs w:val="28"/>
        </w:rPr>
      </w:pPr>
      <w:r w:rsidRPr="002F40F3">
        <w:rPr>
          <w:b/>
          <w:bCs/>
          <w:color w:val="000000"/>
          <w:spacing w:val="4"/>
          <w:sz w:val="28"/>
          <w:szCs w:val="28"/>
        </w:rPr>
        <w:t>Статья 5. Вступление в силу настоящего Решения</w:t>
      </w:r>
    </w:p>
    <w:p w:rsidR="00083A34" w:rsidRPr="002F40F3" w:rsidRDefault="00083A34" w:rsidP="00083A34">
      <w:pPr>
        <w:ind w:firstLine="540"/>
        <w:jc w:val="both"/>
        <w:rPr>
          <w:sz w:val="28"/>
          <w:szCs w:val="28"/>
        </w:rPr>
      </w:pPr>
      <w:r w:rsidRPr="002F40F3">
        <w:rPr>
          <w:sz w:val="28"/>
          <w:szCs w:val="28"/>
        </w:rPr>
        <w:t xml:space="preserve">   Настоящее Решение вступает в силу с 1 января 2015 года, но не ранее чем по истечении одного месяца со дня его официального опубликования в газете «</w:t>
      </w:r>
      <w:proofErr w:type="spellStart"/>
      <w:r w:rsidRPr="002F40F3">
        <w:rPr>
          <w:sz w:val="28"/>
          <w:szCs w:val="28"/>
        </w:rPr>
        <w:t>Кайбицкие</w:t>
      </w:r>
      <w:proofErr w:type="spellEnd"/>
      <w:r w:rsidRPr="002F40F3">
        <w:rPr>
          <w:sz w:val="28"/>
          <w:szCs w:val="28"/>
        </w:rPr>
        <w:t xml:space="preserve"> зори».</w:t>
      </w:r>
    </w:p>
    <w:p w:rsidR="00083A34" w:rsidRPr="002F40F3" w:rsidRDefault="00083A34" w:rsidP="00083A34">
      <w:pPr>
        <w:ind w:firstLine="540"/>
        <w:jc w:val="both"/>
        <w:rPr>
          <w:sz w:val="28"/>
          <w:szCs w:val="28"/>
        </w:rPr>
      </w:pPr>
    </w:p>
    <w:p w:rsidR="00083A34" w:rsidRPr="002F40F3" w:rsidRDefault="00083A34" w:rsidP="00083A34">
      <w:pPr>
        <w:ind w:firstLine="540"/>
        <w:jc w:val="both"/>
        <w:rPr>
          <w:sz w:val="28"/>
          <w:szCs w:val="28"/>
        </w:rPr>
      </w:pPr>
    </w:p>
    <w:p w:rsidR="00083A34" w:rsidRPr="002F40F3" w:rsidRDefault="00083A34" w:rsidP="00083A34">
      <w:pPr>
        <w:ind w:firstLine="540"/>
        <w:jc w:val="both"/>
        <w:rPr>
          <w:sz w:val="28"/>
          <w:szCs w:val="28"/>
        </w:rPr>
      </w:pPr>
    </w:p>
    <w:p w:rsidR="00083A34" w:rsidRPr="002F40F3" w:rsidRDefault="00083A34" w:rsidP="00083A34">
      <w:pPr>
        <w:ind w:firstLine="540"/>
        <w:jc w:val="both"/>
        <w:rPr>
          <w:sz w:val="28"/>
          <w:szCs w:val="28"/>
        </w:rPr>
      </w:pPr>
    </w:p>
    <w:p w:rsidR="00083A34" w:rsidRPr="002F40F3" w:rsidRDefault="00083A34" w:rsidP="00083A34">
      <w:pPr>
        <w:shd w:val="clear" w:color="auto" w:fill="FFFFFF"/>
        <w:tabs>
          <w:tab w:val="left" w:leader="underscore" w:pos="3787"/>
        </w:tabs>
        <w:spacing w:line="317" w:lineRule="exact"/>
        <w:ind w:left="10"/>
        <w:rPr>
          <w:sz w:val="28"/>
          <w:szCs w:val="28"/>
        </w:rPr>
      </w:pPr>
    </w:p>
    <w:p w:rsidR="00083A34" w:rsidRPr="002F40F3" w:rsidRDefault="00083A34" w:rsidP="00083A34">
      <w:pPr>
        <w:shd w:val="clear" w:color="auto" w:fill="FFFFFF"/>
        <w:rPr>
          <w:sz w:val="28"/>
          <w:szCs w:val="28"/>
        </w:rPr>
      </w:pPr>
      <w:r w:rsidRPr="002F40F3">
        <w:rPr>
          <w:color w:val="000000"/>
          <w:spacing w:val="5"/>
          <w:sz w:val="28"/>
          <w:szCs w:val="28"/>
        </w:rPr>
        <w:t xml:space="preserve">Глава  </w:t>
      </w:r>
      <w:proofErr w:type="spellStart"/>
      <w:r w:rsidRPr="002F40F3">
        <w:rPr>
          <w:color w:val="000000"/>
          <w:spacing w:val="5"/>
          <w:sz w:val="28"/>
          <w:szCs w:val="28"/>
        </w:rPr>
        <w:t>Кушманского</w:t>
      </w:r>
      <w:proofErr w:type="spellEnd"/>
      <w:r w:rsidRPr="002F40F3">
        <w:rPr>
          <w:color w:val="000000"/>
          <w:spacing w:val="5"/>
          <w:sz w:val="28"/>
          <w:szCs w:val="28"/>
        </w:rPr>
        <w:t xml:space="preserve"> сельского поселения</w:t>
      </w:r>
    </w:p>
    <w:p w:rsidR="00083A34" w:rsidRPr="002F40F3" w:rsidRDefault="00083A34" w:rsidP="00083A34">
      <w:pPr>
        <w:shd w:val="clear" w:color="auto" w:fill="FFFFFF"/>
        <w:tabs>
          <w:tab w:val="left" w:leader="underscore" w:pos="3000"/>
          <w:tab w:val="left" w:leader="underscore" w:pos="6086"/>
        </w:tabs>
        <w:rPr>
          <w:sz w:val="28"/>
          <w:szCs w:val="28"/>
        </w:rPr>
      </w:pPr>
      <w:proofErr w:type="spellStart"/>
      <w:r w:rsidRPr="002F40F3">
        <w:rPr>
          <w:sz w:val="28"/>
          <w:szCs w:val="28"/>
        </w:rPr>
        <w:t>Кайбицкого</w:t>
      </w:r>
      <w:proofErr w:type="spellEnd"/>
      <w:r w:rsidRPr="002F40F3">
        <w:rPr>
          <w:sz w:val="28"/>
          <w:szCs w:val="28"/>
        </w:rPr>
        <w:t xml:space="preserve"> муниципального района РТ:                                       Л.Р.Сафина</w:t>
      </w:r>
    </w:p>
    <w:p w:rsidR="00083A34" w:rsidRPr="002F40F3" w:rsidRDefault="00083A34" w:rsidP="00083A34">
      <w:pPr>
        <w:shd w:val="clear" w:color="auto" w:fill="FFFFFF"/>
        <w:tabs>
          <w:tab w:val="left" w:leader="underscore" w:pos="3000"/>
          <w:tab w:val="left" w:leader="underscore" w:pos="6086"/>
        </w:tabs>
        <w:rPr>
          <w:sz w:val="28"/>
          <w:szCs w:val="28"/>
        </w:rPr>
      </w:pPr>
    </w:p>
    <w:p w:rsidR="00083A34" w:rsidRPr="002F40F3" w:rsidRDefault="00083A34" w:rsidP="00083A34">
      <w:pPr>
        <w:shd w:val="clear" w:color="auto" w:fill="FFFFFF"/>
        <w:tabs>
          <w:tab w:val="left" w:leader="underscore" w:pos="3000"/>
          <w:tab w:val="left" w:leader="underscore" w:pos="6086"/>
        </w:tabs>
        <w:rPr>
          <w:sz w:val="28"/>
          <w:szCs w:val="28"/>
        </w:rPr>
      </w:pPr>
    </w:p>
    <w:p w:rsidR="00B01875" w:rsidRPr="002F40F3" w:rsidRDefault="00B01875">
      <w:pPr>
        <w:rPr>
          <w:sz w:val="28"/>
          <w:szCs w:val="28"/>
        </w:rPr>
      </w:pPr>
    </w:p>
    <w:sectPr w:rsidR="00B01875" w:rsidRPr="002F40F3" w:rsidSect="00936AC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A34"/>
    <w:rsid w:val="00083A34"/>
    <w:rsid w:val="002F40F3"/>
    <w:rsid w:val="005F2771"/>
    <w:rsid w:val="006C7D83"/>
    <w:rsid w:val="00901E61"/>
    <w:rsid w:val="00B01875"/>
    <w:rsid w:val="00CC78F8"/>
    <w:rsid w:val="00D3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A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615</Words>
  <Characters>3507</Characters>
  <Application>Microsoft Office Word</Application>
  <DocSecurity>0</DocSecurity>
  <Lines>29</Lines>
  <Paragraphs>8</Paragraphs>
  <ScaleCrop>false</ScaleCrop>
  <Company>Microsoft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2014-11-13T10:40:00Z</dcterms:created>
  <dcterms:modified xsi:type="dcterms:W3CDTF">2015-03-04T06:51:00Z</dcterms:modified>
</cp:coreProperties>
</file>