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8247CC" w:rsidRPr="00870145" w:rsidTr="008247CC">
        <w:trPr>
          <w:trHeight w:val="1981"/>
        </w:trPr>
        <w:tc>
          <w:tcPr>
            <w:tcW w:w="4677" w:type="dxa"/>
            <w:tcBorders>
              <w:top w:val="nil"/>
              <w:left w:val="nil"/>
              <w:bottom w:val="single" w:sz="18" w:space="0" w:color="auto"/>
              <w:right w:val="nil"/>
            </w:tcBorders>
          </w:tcPr>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ИСПОЛНИТЕЛЬНЫЙ</w:t>
            </w:r>
          </w:p>
          <w:p w:rsidR="008247CC" w:rsidRPr="000B7021" w:rsidRDefault="00360BE9" w:rsidP="008247CC">
            <w:pPr>
              <w:spacing w:after="0" w:line="240" w:lineRule="auto"/>
              <w:jc w:val="center"/>
              <w:rPr>
                <w:rFonts w:ascii="Times New Roman" w:hAnsi="Times New Roman"/>
                <w:sz w:val="28"/>
                <w:szCs w:val="28"/>
              </w:rPr>
            </w:pPr>
            <w:r>
              <w:rPr>
                <w:rFonts w:ascii="Times New Roman" w:hAnsi="Times New Roman"/>
                <w:sz w:val="28"/>
                <w:szCs w:val="28"/>
              </w:rPr>
              <w:t xml:space="preserve">КОМИТЕТ </w:t>
            </w:r>
            <w:proofErr w:type="gramStart"/>
            <w:r w:rsidR="00197E17">
              <w:rPr>
                <w:rFonts w:ascii="Times New Roman" w:hAnsi="Times New Roman"/>
                <w:sz w:val="28"/>
                <w:szCs w:val="28"/>
              </w:rPr>
              <w:t>КУШМАНСКОГО</w:t>
            </w:r>
            <w:r w:rsidR="008247CC" w:rsidRPr="000B7021">
              <w:rPr>
                <w:rFonts w:ascii="Times New Roman" w:hAnsi="Times New Roman"/>
                <w:sz w:val="28"/>
                <w:szCs w:val="28"/>
              </w:rPr>
              <w:t xml:space="preserve">  СЕЛЬСКОГО</w:t>
            </w:r>
            <w:proofErr w:type="gramEnd"/>
            <w:r w:rsidR="008247CC" w:rsidRPr="000B7021">
              <w:rPr>
                <w:rFonts w:ascii="Times New Roman" w:hAnsi="Times New Roman"/>
                <w:sz w:val="28"/>
                <w:szCs w:val="28"/>
              </w:rPr>
              <w:t xml:space="preserve"> ПОСЕЛЕНИЯ</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КАЙБИЦКОГО МУНИЦИПАЛЬНОГО РАЙОНА</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РЕСПУБЛИКИ ТАТАРСТАН</w:t>
            </w:r>
          </w:p>
        </w:tc>
        <w:tc>
          <w:tcPr>
            <w:tcW w:w="495" w:type="dxa"/>
            <w:tcBorders>
              <w:top w:val="nil"/>
              <w:left w:val="nil"/>
              <w:bottom w:val="single" w:sz="18" w:space="0" w:color="auto"/>
              <w:right w:val="nil"/>
            </w:tcBorders>
            <w:hideMark/>
          </w:tcPr>
          <w:p w:rsidR="008247CC" w:rsidRPr="000B7021" w:rsidRDefault="008247CC" w:rsidP="008247CC">
            <w:pPr>
              <w:rPr>
                <w:rFonts w:ascii="Times New Roman" w:hAnsi="Times New Roman"/>
                <w:sz w:val="28"/>
                <w:szCs w:val="28"/>
              </w:rPr>
            </w:pPr>
          </w:p>
        </w:tc>
        <w:tc>
          <w:tcPr>
            <w:tcW w:w="4608" w:type="dxa"/>
            <w:tcBorders>
              <w:top w:val="nil"/>
              <w:left w:val="nil"/>
              <w:bottom w:val="single" w:sz="18" w:space="0" w:color="auto"/>
              <w:right w:val="nil"/>
            </w:tcBorders>
          </w:tcPr>
          <w:p w:rsidR="008247CC" w:rsidRPr="000B7021" w:rsidRDefault="008247CC" w:rsidP="008247CC">
            <w:pPr>
              <w:spacing w:after="0" w:line="240" w:lineRule="auto"/>
              <w:rPr>
                <w:rFonts w:ascii="Times New Roman" w:hAnsi="Times New Roman"/>
                <w:sz w:val="28"/>
                <w:szCs w:val="28"/>
              </w:rPr>
            </w:pPr>
            <w:r w:rsidRPr="000B7021">
              <w:rPr>
                <w:rFonts w:ascii="Times New Roman" w:hAnsi="Times New Roman"/>
                <w:sz w:val="28"/>
                <w:szCs w:val="28"/>
              </w:rPr>
              <w:t xml:space="preserve">ТАТАРСТАН </w:t>
            </w:r>
            <w:r w:rsidRPr="000B7021">
              <w:rPr>
                <w:rFonts w:ascii="Times New Roman" w:hAnsi="Times New Roman"/>
                <w:sz w:val="28"/>
                <w:szCs w:val="28"/>
                <w:lang w:val="tt-RU"/>
              </w:rPr>
              <w:t>Р</w:t>
            </w:r>
            <w:r w:rsidRPr="000B7021">
              <w:rPr>
                <w:rFonts w:ascii="Times New Roman" w:hAnsi="Times New Roman"/>
                <w:sz w:val="28"/>
                <w:szCs w:val="28"/>
              </w:rPr>
              <w:t>ЕСПУБЛИКАСЫ</w:t>
            </w:r>
          </w:p>
          <w:p w:rsidR="008247CC" w:rsidRPr="000B7021" w:rsidRDefault="008247CC" w:rsidP="008247CC">
            <w:pPr>
              <w:spacing w:after="0" w:line="240" w:lineRule="auto"/>
              <w:jc w:val="center"/>
              <w:rPr>
                <w:rFonts w:ascii="Times New Roman" w:hAnsi="Times New Roman"/>
                <w:sz w:val="28"/>
                <w:szCs w:val="28"/>
                <w:lang w:val="tt-RU"/>
              </w:rPr>
            </w:pPr>
            <w:r w:rsidRPr="000B7021">
              <w:rPr>
                <w:rFonts w:ascii="Times New Roman" w:hAnsi="Times New Roman"/>
                <w:sz w:val="28"/>
                <w:szCs w:val="28"/>
              </w:rPr>
              <w:t>КАЙБЫЧ</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 МУНИЦИПАЛЬ РАЙОНЫ</w:t>
            </w:r>
          </w:p>
          <w:p w:rsidR="008247CC" w:rsidRPr="000B7021" w:rsidRDefault="00197E17" w:rsidP="008247CC">
            <w:pPr>
              <w:spacing w:after="0" w:line="240" w:lineRule="auto"/>
              <w:jc w:val="center"/>
              <w:rPr>
                <w:rFonts w:ascii="Times New Roman" w:hAnsi="Times New Roman"/>
                <w:sz w:val="28"/>
                <w:szCs w:val="28"/>
              </w:rPr>
            </w:pPr>
            <w:r>
              <w:rPr>
                <w:rFonts w:ascii="Times New Roman" w:hAnsi="Times New Roman"/>
                <w:sz w:val="28"/>
                <w:szCs w:val="28"/>
                <w:lang w:val="tt-RU"/>
              </w:rPr>
              <w:t>КОШМАН</w:t>
            </w:r>
            <w:r w:rsidR="008247CC" w:rsidRPr="000B7021">
              <w:rPr>
                <w:rFonts w:ascii="Times New Roman" w:hAnsi="Times New Roman"/>
                <w:sz w:val="28"/>
                <w:szCs w:val="28"/>
                <w:lang w:val="tt-RU"/>
              </w:rPr>
              <w:t xml:space="preserve"> </w:t>
            </w:r>
            <w:r w:rsidR="008247CC" w:rsidRPr="000B7021">
              <w:rPr>
                <w:rFonts w:ascii="Times New Roman" w:hAnsi="Times New Roman"/>
                <w:sz w:val="28"/>
                <w:szCs w:val="28"/>
              </w:rPr>
              <w:t xml:space="preserve">АВЫЛ </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lang w:val="tt-RU"/>
              </w:rPr>
              <w:t>Җ</w:t>
            </w:r>
            <w:r w:rsidRPr="000B7021">
              <w:rPr>
                <w:rFonts w:ascii="Times New Roman" w:hAnsi="Times New Roman"/>
                <w:sz w:val="28"/>
                <w:szCs w:val="28"/>
              </w:rPr>
              <w:t>ИРЛЕГЕ БАШКАРМА КОМИТЕТЫ</w:t>
            </w:r>
          </w:p>
          <w:p w:rsidR="008247CC" w:rsidRPr="000B7021" w:rsidRDefault="008247CC" w:rsidP="008247CC">
            <w:pPr>
              <w:spacing w:after="0" w:line="240" w:lineRule="auto"/>
              <w:jc w:val="center"/>
              <w:rPr>
                <w:rFonts w:ascii="Times New Roman" w:hAnsi="Times New Roman"/>
                <w:sz w:val="28"/>
                <w:szCs w:val="28"/>
                <w:lang w:val="tt-RU"/>
              </w:rPr>
            </w:pPr>
          </w:p>
        </w:tc>
      </w:tr>
    </w:tbl>
    <w:p w:rsidR="004B6F08" w:rsidRDefault="008247CC" w:rsidP="004B6F08">
      <w:pPr>
        <w:shd w:val="clear" w:color="auto" w:fill="FFFFFF"/>
        <w:spacing w:after="225" w:line="240" w:lineRule="auto"/>
        <w:jc w:val="right"/>
        <w:outlineLvl w:val="1"/>
        <w:rPr>
          <w:rFonts w:ascii="Times New Roman" w:hAnsi="Times New Roman"/>
          <w:b/>
          <w:noProof/>
          <w:sz w:val="28"/>
          <w:szCs w:val="28"/>
        </w:rPr>
      </w:pPr>
      <w:r w:rsidRPr="00870145">
        <w:rPr>
          <w:rFonts w:ascii="Times New Roman" w:hAnsi="Times New Roman"/>
          <w:b/>
          <w:noProof/>
          <w:sz w:val="28"/>
          <w:szCs w:val="28"/>
        </w:rPr>
        <w:t xml:space="preserve"> </w:t>
      </w:r>
      <w:r w:rsidR="00197E17">
        <w:rPr>
          <w:rFonts w:ascii="Times New Roman" w:hAnsi="Times New Roman"/>
          <w:b/>
          <w:noProof/>
          <w:sz w:val="28"/>
          <w:szCs w:val="28"/>
        </w:rPr>
        <w:t xml:space="preserve">   </w:t>
      </w:r>
      <w:r w:rsidR="004B6F08">
        <w:rPr>
          <w:rFonts w:ascii="Times New Roman" w:hAnsi="Times New Roman"/>
          <w:b/>
          <w:noProof/>
          <w:sz w:val="28"/>
          <w:szCs w:val="28"/>
        </w:rPr>
        <w:t>ПРОЕКТ</w:t>
      </w:r>
      <w:r w:rsidR="00197E17">
        <w:rPr>
          <w:rFonts w:ascii="Times New Roman" w:hAnsi="Times New Roman"/>
          <w:b/>
          <w:noProof/>
          <w:sz w:val="28"/>
          <w:szCs w:val="28"/>
        </w:rPr>
        <w:t xml:space="preserve">   </w:t>
      </w:r>
      <w:r w:rsidRPr="00870145">
        <w:rPr>
          <w:rFonts w:ascii="Times New Roman" w:hAnsi="Times New Roman"/>
          <w:b/>
          <w:noProof/>
          <w:sz w:val="28"/>
          <w:szCs w:val="28"/>
        </w:rPr>
        <w:t xml:space="preserve"> </w:t>
      </w:r>
    </w:p>
    <w:p w:rsidR="008247CC" w:rsidRPr="00870145" w:rsidRDefault="004B6F08" w:rsidP="008247CC">
      <w:pPr>
        <w:shd w:val="clear" w:color="auto" w:fill="FFFFFF"/>
        <w:spacing w:after="225" w:line="240" w:lineRule="auto"/>
        <w:outlineLvl w:val="1"/>
        <w:rPr>
          <w:rFonts w:ascii="Times New Roman" w:hAnsi="Times New Roman"/>
          <w:b/>
          <w:noProof/>
          <w:sz w:val="28"/>
          <w:szCs w:val="28"/>
          <w:lang w:val="tt-RU"/>
        </w:rPr>
      </w:pPr>
      <w:r>
        <w:rPr>
          <w:rFonts w:ascii="Times New Roman" w:hAnsi="Times New Roman"/>
          <w:b/>
          <w:noProof/>
          <w:sz w:val="28"/>
          <w:szCs w:val="28"/>
        </w:rPr>
        <w:t xml:space="preserve">           </w:t>
      </w:r>
      <w:r w:rsidR="008247CC" w:rsidRPr="00870145">
        <w:rPr>
          <w:rFonts w:ascii="Times New Roman" w:hAnsi="Times New Roman"/>
          <w:b/>
          <w:noProof/>
          <w:sz w:val="28"/>
          <w:szCs w:val="28"/>
        </w:rPr>
        <w:t xml:space="preserve">ПОСТАНОВЛЕНИЕ            </w:t>
      </w:r>
      <w:r w:rsidR="000D1B92">
        <w:rPr>
          <w:rFonts w:ascii="Times New Roman" w:hAnsi="Times New Roman"/>
          <w:b/>
          <w:noProof/>
          <w:sz w:val="28"/>
          <w:szCs w:val="28"/>
          <w:lang w:val="en-US"/>
        </w:rPr>
        <w:t xml:space="preserve">       </w:t>
      </w:r>
      <w:r w:rsidR="008247CC" w:rsidRPr="00870145">
        <w:rPr>
          <w:rFonts w:ascii="Times New Roman" w:hAnsi="Times New Roman"/>
          <w:b/>
          <w:noProof/>
          <w:sz w:val="28"/>
          <w:szCs w:val="28"/>
        </w:rPr>
        <w:t xml:space="preserve"> </w:t>
      </w:r>
      <w:r w:rsidR="00197E17">
        <w:rPr>
          <w:rFonts w:ascii="Times New Roman" w:hAnsi="Times New Roman"/>
          <w:b/>
          <w:noProof/>
          <w:sz w:val="28"/>
          <w:szCs w:val="28"/>
        </w:rPr>
        <w:t xml:space="preserve">                    </w:t>
      </w:r>
      <w:r w:rsidR="008247CC" w:rsidRPr="00870145">
        <w:rPr>
          <w:rFonts w:ascii="Times New Roman" w:hAnsi="Times New Roman"/>
          <w:b/>
          <w:noProof/>
          <w:sz w:val="28"/>
          <w:szCs w:val="28"/>
        </w:rPr>
        <w:t xml:space="preserve">                          КАРАР</w:t>
      </w:r>
    </w:p>
    <w:p w:rsidR="008247CC" w:rsidRPr="00870145" w:rsidRDefault="00197E17" w:rsidP="008247CC">
      <w:pPr>
        <w:spacing w:after="0" w:line="240" w:lineRule="auto"/>
        <w:rPr>
          <w:rFonts w:ascii="Times New Roman" w:hAnsi="Times New Roman"/>
          <w:sz w:val="28"/>
          <w:szCs w:val="28"/>
        </w:rPr>
      </w:pPr>
      <w:r>
        <w:rPr>
          <w:rFonts w:ascii="Times New Roman" w:hAnsi="Times New Roman"/>
          <w:sz w:val="28"/>
          <w:szCs w:val="28"/>
          <w:lang w:val="tt-RU"/>
        </w:rPr>
        <w:t xml:space="preserve">               </w:t>
      </w:r>
      <w:r w:rsidR="004B6F08">
        <w:rPr>
          <w:rFonts w:ascii="Times New Roman" w:hAnsi="Times New Roman"/>
          <w:sz w:val="28"/>
          <w:szCs w:val="28"/>
          <w:lang w:val="tt-RU"/>
        </w:rPr>
        <w:t xml:space="preserve">                  </w:t>
      </w:r>
      <w:r w:rsidR="008247CC" w:rsidRPr="00870145">
        <w:rPr>
          <w:rFonts w:ascii="Times New Roman" w:hAnsi="Times New Roman"/>
          <w:sz w:val="28"/>
          <w:szCs w:val="28"/>
        </w:rPr>
        <w:t xml:space="preserve">   </w:t>
      </w:r>
      <w:r w:rsidR="00393A4E">
        <w:rPr>
          <w:rFonts w:ascii="Times New Roman" w:hAnsi="Times New Roman"/>
          <w:sz w:val="28"/>
          <w:szCs w:val="28"/>
        </w:rPr>
        <w:t xml:space="preserve">                  </w:t>
      </w:r>
      <w:r w:rsidR="000D1B92" w:rsidRPr="00F9251A">
        <w:rPr>
          <w:rFonts w:ascii="Times New Roman" w:hAnsi="Times New Roman"/>
          <w:sz w:val="28"/>
          <w:szCs w:val="28"/>
        </w:rPr>
        <w:t xml:space="preserve">       </w:t>
      </w:r>
      <w:r w:rsidR="00393A4E">
        <w:rPr>
          <w:rFonts w:ascii="Times New Roman" w:hAnsi="Times New Roman"/>
          <w:sz w:val="28"/>
          <w:szCs w:val="28"/>
        </w:rPr>
        <w:t xml:space="preserve"> </w:t>
      </w:r>
      <w:proofErr w:type="spellStart"/>
      <w:r w:rsidR="00393A4E">
        <w:rPr>
          <w:rFonts w:ascii="Times New Roman" w:hAnsi="Times New Roman"/>
          <w:sz w:val="28"/>
          <w:szCs w:val="28"/>
        </w:rPr>
        <w:t>с.</w:t>
      </w:r>
      <w:r>
        <w:rPr>
          <w:rFonts w:ascii="Times New Roman" w:hAnsi="Times New Roman"/>
          <w:sz w:val="28"/>
          <w:szCs w:val="28"/>
        </w:rPr>
        <w:t>Кушманы</w:t>
      </w:r>
      <w:proofErr w:type="spellEnd"/>
      <w:r w:rsidR="008247CC" w:rsidRPr="00870145">
        <w:rPr>
          <w:rFonts w:ascii="Times New Roman" w:hAnsi="Times New Roman"/>
          <w:sz w:val="28"/>
          <w:szCs w:val="28"/>
        </w:rPr>
        <w:t xml:space="preserve">                      </w:t>
      </w:r>
      <w:r w:rsidR="0019202A">
        <w:rPr>
          <w:rFonts w:ascii="Times New Roman" w:hAnsi="Times New Roman"/>
          <w:sz w:val="28"/>
          <w:szCs w:val="28"/>
          <w:lang w:val="en-US"/>
        </w:rPr>
        <w:t xml:space="preserve"> </w:t>
      </w:r>
      <w:r w:rsidR="008247CC" w:rsidRPr="00870145">
        <w:rPr>
          <w:rFonts w:ascii="Times New Roman" w:hAnsi="Times New Roman"/>
          <w:sz w:val="28"/>
          <w:szCs w:val="28"/>
        </w:rPr>
        <w:t xml:space="preserve">    </w:t>
      </w:r>
      <w:r w:rsidR="008247CC">
        <w:rPr>
          <w:rFonts w:ascii="Times New Roman" w:hAnsi="Times New Roman"/>
          <w:sz w:val="28"/>
          <w:szCs w:val="28"/>
        </w:rPr>
        <w:t xml:space="preserve">    </w:t>
      </w:r>
      <w:bookmarkStart w:id="0" w:name="_GoBack"/>
      <w:bookmarkEnd w:id="0"/>
    </w:p>
    <w:p w:rsidR="008247CC" w:rsidRPr="00870145" w:rsidRDefault="008247CC" w:rsidP="008247CC">
      <w:pPr>
        <w:shd w:val="clear" w:color="auto" w:fill="FFFFFF"/>
        <w:spacing w:after="0" w:line="240" w:lineRule="auto"/>
        <w:rPr>
          <w:rFonts w:ascii="Times New Roman" w:hAnsi="Times New Roman"/>
          <w:b/>
          <w:color w:val="000000"/>
          <w:sz w:val="28"/>
          <w:szCs w:val="28"/>
        </w:rPr>
      </w:pPr>
      <w:r w:rsidRPr="00870145">
        <w:rPr>
          <w:rFonts w:ascii="Times New Roman" w:hAnsi="Times New Roman"/>
          <w:b/>
          <w:color w:val="000000"/>
          <w:sz w:val="28"/>
          <w:szCs w:val="28"/>
        </w:rPr>
        <w:t> </w:t>
      </w:r>
    </w:p>
    <w:p w:rsidR="008247CC" w:rsidRPr="007D37B6" w:rsidRDefault="008247CC" w:rsidP="008247CC">
      <w:pPr>
        <w:shd w:val="clear" w:color="auto" w:fill="FFFFFF"/>
        <w:spacing w:after="0" w:line="240" w:lineRule="auto"/>
        <w:jc w:val="both"/>
        <w:rPr>
          <w:rFonts w:ascii="Times New Roman" w:hAnsi="Times New Roman"/>
          <w:color w:val="000000"/>
          <w:sz w:val="28"/>
          <w:szCs w:val="28"/>
        </w:rPr>
      </w:pPr>
    </w:p>
    <w:p w:rsidR="008247CC" w:rsidRPr="008247CC" w:rsidRDefault="008247CC" w:rsidP="008247CC">
      <w:pPr>
        <w:spacing w:after="0" w:line="240" w:lineRule="auto"/>
        <w:ind w:right="4676"/>
        <w:jc w:val="both"/>
        <w:rPr>
          <w:rFonts w:ascii="Times New Roman" w:hAnsi="Times New Roman"/>
          <w:sz w:val="28"/>
          <w:szCs w:val="28"/>
        </w:rPr>
      </w:pPr>
      <w:r w:rsidRPr="008247CC">
        <w:rPr>
          <w:rFonts w:ascii="Times New Roman" w:hAnsi="Times New Roman"/>
          <w:bCs/>
          <w:color w:val="000000"/>
          <w:sz w:val="28"/>
          <w:szCs w:val="28"/>
        </w:rPr>
        <w:t xml:space="preserve">Об утверждении </w:t>
      </w:r>
      <w:r w:rsidRPr="008247CC">
        <w:rPr>
          <w:rFonts w:ascii="Times New Roman" w:hAnsi="Times New Roman"/>
          <w:sz w:val="28"/>
          <w:szCs w:val="28"/>
        </w:rPr>
        <w:t>административного регламента</w:t>
      </w:r>
      <w:r>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D37B6" w:rsidRDefault="008247CC" w:rsidP="008247CC">
      <w:pPr>
        <w:spacing w:after="0" w:line="240" w:lineRule="auto"/>
        <w:ind w:right="3825"/>
        <w:jc w:val="both"/>
        <w:rPr>
          <w:rFonts w:ascii="Times New Roman" w:hAnsi="Times New Roman"/>
          <w:sz w:val="28"/>
          <w:szCs w:val="28"/>
        </w:rPr>
      </w:pPr>
    </w:p>
    <w:p w:rsidR="008247CC" w:rsidRPr="00870145" w:rsidRDefault="008247CC" w:rsidP="008247CC">
      <w:pPr>
        <w:spacing w:after="0" w:line="240" w:lineRule="auto"/>
        <w:ind w:right="4160"/>
        <w:jc w:val="both"/>
        <w:outlineLvl w:val="0"/>
        <w:rPr>
          <w:rFonts w:ascii="Times New Roman" w:hAnsi="Times New Roman"/>
          <w:color w:val="000000"/>
          <w:sz w:val="28"/>
          <w:szCs w:val="28"/>
        </w:rPr>
      </w:pPr>
    </w:p>
    <w:p w:rsidR="008247CC" w:rsidRPr="00870145" w:rsidRDefault="008247CC" w:rsidP="008247CC">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00393A4E">
        <w:rPr>
          <w:rFonts w:ascii="Times New Roman" w:hAnsi="Times New Roman"/>
          <w:color w:val="000000"/>
          <w:sz w:val="28"/>
          <w:szCs w:val="28"/>
        </w:rPr>
        <w:t xml:space="preserve">, Исполнительный </w:t>
      </w:r>
      <w:r w:rsidRPr="00870145">
        <w:rPr>
          <w:rFonts w:ascii="Times New Roman" w:hAnsi="Times New Roman"/>
          <w:color w:val="000000"/>
          <w:sz w:val="28"/>
          <w:szCs w:val="28"/>
        </w:rPr>
        <w:t>комитет </w:t>
      </w:r>
      <w:proofErr w:type="spellStart"/>
      <w:r w:rsidR="00197E17">
        <w:rPr>
          <w:rFonts w:ascii="Times New Roman" w:hAnsi="Times New Roman"/>
          <w:color w:val="000000"/>
          <w:sz w:val="28"/>
          <w:szCs w:val="28"/>
        </w:rPr>
        <w:t>Кушманского</w:t>
      </w:r>
      <w:proofErr w:type="spellEnd"/>
      <w:r w:rsidR="00197E17">
        <w:rPr>
          <w:rFonts w:ascii="Times New Roman" w:hAnsi="Times New Roman"/>
          <w:color w:val="000000"/>
          <w:sz w:val="28"/>
          <w:szCs w:val="28"/>
        </w:rPr>
        <w:t xml:space="preserve"> </w:t>
      </w:r>
      <w:r w:rsidRPr="00870145">
        <w:rPr>
          <w:rFonts w:ascii="Times New Roman" w:hAnsi="Times New Roman"/>
          <w:color w:val="000000"/>
          <w:sz w:val="28"/>
          <w:szCs w:val="28"/>
        </w:rPr>
        <w:t xml:space="preserve">сельского поселения </w:t>
      </w:r>
      <w:proofErr w:type="spellStart"/>
      <w:r>
        <w:rPr>
          <w:rFonts w:ascii="Times New Roman" w:hAnsi="Times New Roman"/>
          <w:color w:val="000000"/>
          <w:sz w:val="28"/>
          <w:szCs w:val="28"/>
        </w:rPr>
        <w:t>Кайбицкого</w:t>
      </w:r>
      <w:proofErr w:type="spellEnd"/>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8247CC" w:rsidRPr="00916316" w:rsidRDefault="008247CC" w:rsidP="008247CC">
      <w:pPr>
        <w:tabs>
          <w:tab w:val="left" w:pos="851"/>
        </w:tabs>
        <w:spacing w:after="0" w:line="240" w:lineRule="auto"/>
        <w:ind w:firstLine="567"/>
        <w:jc w:val="both"/>
        <w:rPr>
          <w:rFonts w:ascii="Times New Roman" w:hAnsi="Times New Roman"/>
          <w:color w:val="000000"/>
          <w:sz w:val="28"/>
          <w:szCs w:val="28"/>
        </w:rPr>
      </w:pPr>
    </w:p>
    <w:p w:rsidR="008247CC" w:rsidRDefault="008247CC" w:rsidP="0073666F">
      <w:pPr>
        <w:pStyle w:val="af5"/>
        <w:numPr>
          <w:ilvl w:val="0"/>
          <w:numId w:val="22"/>
        </w:numPr>
        <w:tabs>
          <w:tab w:val="left" w:pos="709"/>
          <w:tab w:val="left" w:pos="851"/>
        </w:tabs>
        <w:spacing w:after="0" w:line="240" w:lineRule="auto"/>
        <w:ind w:left="0" w:firstLine="567"/>
        <w:jc w:val="both"/>
        <w:rPr>
          <w:rFonts w:ascii="Times New Roman" w:hAnsi="Times New Roman"/>
          <w:sz w:val="28"/>
          <w:szCs w:val="28"/>
        </w:rPr>
      </w:pPr>
      <w:r w:rsidRPr="008247CC">
        <w:rPr>
          <w:rFonts w:ascii="Times New Roman" w:hAnsi="Times New Roman"/>
          <w:sz w:val="28"/>
          <w:szCs w:val="28"/>
        </w:rPr>
        <w:t>Утвердить прилагаемый административный регламент</w:t>
      </w:r>
      <w:r>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3666F" w:rsidRDefault="008247CC" w:rsidP="0073666F">
      <w:pPr>
        <w:pStyle w:val="af5"/>
        <w:numPr>
          <w:ilvl w:val="0"/>
          <w:numId w:val="22"/>
        </w:numPr>
        <w:tabs>
          <w:tab w:val="left" w:pos="709"/>
          <w:tab w:val="left" w:pos="851"/>
        </w:tabs>
        <w:spacing w:after="0" w:line="240" w:lineRule="auto"/>
        <w:ind w:left="0" w:right="-2" w:firstLine="567"/>
        <w:jc w:val="both"/>
        <w:rPr>
          <w:rFonts w:ascii="Times New Roman" w:hAnsi="Times New Roman"/>
          <w:sz w:val="28"/>
          <w:szCs w:val="28"/>
        </w:rPr>
      </w:pPr>
      <w:r w:rsidRPr="0073666F">
        <w:rPr>
          <w:rFonts w:ascii="Times New Roman" w:hAnsi="Times New Roman"/>
          <w:sz w:val="28"/>
          <w:szCs w:val="28"/>
        </w:rPr>
        <w:t xml:space="preserve">Постановление Исполнительного комитета </w:t>
      </w:r>
      <w:proofErr w:type="spellStart"/>
      <w:r w:rsidR="00197E17">
        <w:rPr>
          <w:rFonts w:ascii="Times New Roman" w:hAnsi="Times New Roman"/>
          <w:sz w:val="28"/>
          <w:szCs w:val="28"/>
        </w:rPr>
        <w:t>Кушманского</w:t>
      </w:r>
      <w:proofErr w:type="spellEnd"/>
      <w:r w:rsidR="00197E17">
        <w:rPr>
          <w:rFonts w:ascii="Times New Roman" w:hAnsi="Times New Roman"/>
          <w:sz w:val="28"/>
          <w:szCs w:val="28"/>
        </w:rPr>
        <w:t xml:space="preserve"> </w:t>
      </w:r>
      <w:r w:rsidRPr="0073666F">
        <w:rPr>
          <w:rFonts w:ascii="Times New Roman" w:hAnsi="Times New Roman"/>
          <w:sz w:val="28"/>
          <w:szCs w:val="28"/>
        </w:rPr>
        <w:t xml:space="preserve">сельского поселения </w:t>
      </w:r>
      <w:proofErr w:type="spellStart"/>
      <w:r w:rsidRPr="0073666F">
        <w:rPr>
          <w:rFonts w:ascii="Times New Roman" w:hAnsi="Times New Roman"/>
          <w:sz w:val="28"/>
          <w:szCs w:val="28"/>
        </w:rPr>
        <w:t>Кайбицкого</w:t>
      </w:r>
      <w:proofErr w:type="spellEnd"/>
      <w:r w:rsidRPr="0073666F">
        <w:rPr>
          <w:rFonts w:ascii="Times New Roman" w:hAnsi="Times New Roman"/>
          <w:sz w:val="28"/>
          <w:szCs w:val="28"/>
        </w:rPr>
        <w:t xml:space="preserve"> муниципального района Республики Татарстан </w:t>
      </w:r>
      <w:r w:rsidRPr="0073666F">
        <w:rPr>
          <w:rFonts w:ascii="Times New Roman" w:hAnsi="Times New Roman"/>
          <w:sz w:val="28"/>
          <w:szCs w:val="28"/>
          <w:shd w:val="clear" w:color="auto" w:fill="FFFFFF"/>
        </w:rPr>
        <w:t xml:space="preserve">от </w:t>
      </w:r>
      <w:r w:rsidR="00BD67FC">
        <w:rPr>
          <w:rFonts w:ascii="Times New Roman" w:hAnsi="Times New Roman"/>
          <w:sz w:val="28"/>
          <w:szCs w:val="28"/>
          <w:shd w:val="clear" w:color="auto" w:fill="FFFFFF"/>
        </w:rPr>
        <w:t>2</w:t>
      </w:r>
      <w:r w:rsidR="001B5E6F">
        <w:rPr>
          <w:rFonts w:ascii="Times New Roman" w:hAnsi="Times New Roman"/>
          <w:sz w:val="28"/>
          <w:szCs w:val="28"/>
          <w:shd w:val="clear" w:color="auto" w:fill="FFFFFF"/>
          <w:lang w:val="tt-RU"/>
        </w:rPr>
        <w:t>0</w:t>
      </w:r>
      <w:r w:rsidR="0073666F" w:rsidRPr="0073666F">
        <w:rPr>
          <w:rFonts w:ascii="Times New Roman" w:hAnsi="Times New Roman"/>
          <w:sz w:val="28"/>
          <w:szCs w:val="28"/>
          <w:shd w:val="clear" w:color="auto" w:fill="FFFFFF"/>
        </w:rPr>
        <w:t>.10.2015</w:t>
      </w:r>
      <w:r w:rsidRPr="0073666F">
        <w:rPr>
          <w:rFonts w:ascii="Times New Roman" w:hAnsi="Times New Roman"/>
          <w:sz w:val="28"/>
          <w:szCs w:val="28"/>
          <w:shd w:val="clear" w:color="auto" w:fill="FFFFFF"/>
        </w:rPr>
        <w:t xml:space="preserve"> №1</w:t>
      </w:r>
      <w:r w:rsidR="0073666F" w:rsidRPr="0073666F">
        <w:rPr>
          <w:rFonts w:ascii="Times New Roman" w:hAnsi="Times New Roman"/>
          <w:sz w:val="28"/>
          <w:szCs w:val="28"/>
          <w:shd w:val="clear" w:color="auto" w:fill="FFFFFF"/>
        </w:rPr>
        <w:t>1</w:t>
      </w:r>
      <w:r w:rsidRPr="0073666F">
        <w:rPr>
          <w:rFonts w:ascii="Times New Roman" w:hAnsi="Times New Roman"/>
          <w:sz w:val="28"/>
          <w:szCs w:val="28"/>
          <w:shd w:val="clear" w:color="auto" w:fill="FFFFFF"/>
        </w:rPr>
        <w:t xml:space="preserve"> </w:t>
      </w:r>
      <w:r w:rsidR="0073666F">
        <w:rPr>
          <w:rFonts w:ascii="Times New Roman" w:hAnsi="Times New Roman"/>
          <w:sz w:val="28"/>
          <w:szCs w:val="28"/>
          <w:shd w:val="clear" w:color="auto" w:fill="FFFFFF"/>
        </w:rPr>
        <w:t>«</w:t>
      </w:r>
      <w:r w:rsidR="0073666F" w:rsidRPr="0073666F">
        <w:rPr>
          <w:rFonts w:ascii="Times New Roman" w:hAnsi="Times New Roman"/>
          <w:bCs/>
          <w:color w:val="000000"/>
          <w:sz w:val="28"/>
          <w:szCs w:val="28"/>
        </w:rPr>
        <w:t xml:space="preserve">Об утверждении </w:t>
      </w:r>
      <w:r w:rsidR="0073666F" w:rsidRPr="0073666F">
        <w:rPr>
          <w:rFonts w:ascii="Times New Roman" w:hAnsi="Times New Roman"/>
          <w:sz w:val="28"/>
          <w:szCs w:val="28"/>
        </w:rPr>
        <w:t>административного регламента предоставления муниципальной услуги по присвоению, изменению и аннулированию адресов</w:t>
      </w:r>
      <w:r w:rsidR="0073666F">
        <w:rPr>
          <w:rFonts w:ascii="Times New Roman" w:hAnsi="Times New Roman"/>
          <w:sz w:val="28"/>
          <w:szCs w:val="28"/>
        </w:rPr>
        <w:t xml:space="preserve">» </w:t>
      </w:r>
      <w:r w:rsidRPr="0073666F">
        <w:rPr>
          <w:rFonts w:ascii="Times New Roman" w:hAnsi="Times New Roman"/>
          <w:sz w:val="28"/>
          <w:szCs w:val="28"/>
          <w:shd w:val="clear" w:color="auto" w:fill="FFFFFF"/>
        </w:rPr>
        <w:t>признать утратившим силу.</w:t>
      </w:r>
    </w:p>
    <w:p w:rsidR="008247CC" w:rsidRPr="008B782C" w:rsidRDefault="008247CC" w:rsidP="008247CC">
      <w:pPr>
        <w:pStyle w:val="af5"/>
        <w:numPr>
          <w:ilvl w:val="0"/>
          <w:numId w:val="22"/>
        </w:numPr>
        <w:tabs>
          <w:tab w:val="left" w:pos="851"/>
        </w:tabs>
        <w:spacing w:after="0" w:line="240" w:lineRule="auto"/>
        <w:ind w:left="0" w:firstLine="567"/>
        <w:jc w:val="both"/>
        <w:rPr>
          <w:rStyle w:val="af"/>
          <w:rFonts w:ascii="Times New Roman" w:hAnsi="Times New Roman"/>
          <w:color w:val="auto"/>
          <w:sz w:val="28"/>
          <w:szCs w:val="28"/>
        </w:rPr>
      </w:pPr>
      <w:r w:rsidRPr="008B782C">
        <w:rPr>
          <w:rFonts w:ascii="Times New Roman" w:hAnsi="Times New Roman"/>
          <w:sz w:val="28"/>
          <w:szCs w:val="28"/>
        </w:rPr>
        <w:t>Опубликовать настоящее постановление на официальном портале правовой информации Республики Татарстан по веб-адресу: http://pravo.tatarsta</w:t>
      </w:r>
      <w:r w:rsidR="0073666F">
        <w:rPr>
          <w:rFonts w:ascii="Times New Roman" w:hAnsi="Times New Roman"/>
          <w:sz w:val="28"/>
          <w:szCs w:val="28"/>
          <w:lang w:val="en-US"/>
        </w:rPr>
        <w:t>n</w:t>
      </w:r>
      <w:r w:rsidRPr="008B782C">
        <w:rPr>
          <w:rFonts w:ascii="Times New Roman" w:hAnsi="Times New Roman"/>
          <w:sz w:val="28"/>
          <w:szCs w:val="28"/>
        </w:rPr>
        <w:t>.</w:t>
      </w:r>
      <w:proofErr w:type="spellStart"/>
      <w:r w:rsidRPr="008B782C">
        <w:rPr>
          <w:rFonts w:ascii="Times New Roman" w:hAnsi="Times New Roman"/>
          <w:sz w:val="28"/>
          <w:szCs w:val="28"/>
        </w:rPr>
        <w:t>ru</w:t>
      </w:r>
      <w:proofErr w:type="spellEnd"/>
      <w:r w:rsidRPr="008B782C">
        <w:rPr>
          <w:rFonts w:ascii="Times New Roman" w:hAnsi="Times New Roman"/>
          <w:sz w:val="28"/>
          <w:szCs w:val="28"/>
        </w:rPr>
        <w:t xml:space="preserve"> и</w:t>
      </w:r>
      <w:r w:rsidR="00393A4E">
        <w:rPr>
          <w:rFonts w:ascii="Times New Roman" w:hAnsi="Times New Roman"/>
          <w:sz w:val="28"/>
          <w:szCs w:val="28"/>
        </w:rPr>
        <w:t xml:space="preserve"> на официальном сайте </w:t>
      </w:r>
      <w:proofErr w:type="spellStart"/>
      <w:r w:rsidR="00197E17">
        <w:rPr>
          <w:rFonts w:ascii="Times New Roman" w:hAnsi="Times New Roman"/>
          <w:sz w:val="28"/>
          <w:szCs w:val="28"/>
        </w:rPr>
        <w:t>Кушманского</w:t>
      </w:r>
      <w:proofErr w:type="spellEnd"/>
      <w:r w:rsidR="00197E17">
        <w:rPr>
          <w:rFonts w:ascii="Times New Roman" w:hAnsi="Times New Roman"/>
          <w:sz w:val="28"/>
          <w:szCs w:val="28"/>
        </w:rPr>
        <w:t xml:space="preserve"> </w:t>
      </w:r>
      <w:r w:rsidRPr="008B782C">
        <w:rPr>
          <w:rFonts w:ascii="Times New Roman" w:hAnsi="Times New Roman"/>
          <w:sz w:val="28"/>
          <w:szCs w:val="28"/>
        </w:rPr>
        <w:t xml:space="preserve">сельского поселения </w:t>
      </w:r>
      <w:proofErr w:type="spellStart"/>
      <w:r w:rsidRPr="008B782C">
        <w:rPr>
          <w:rFonts w:ascii="Times New Roman" w:hAnsi="Times New Roman"/>
          <w:sz w:val="28"/>
          <w:szCs w:val="28"/>
        </w:rPr>
        <w:t>Кайбицкого</w:t>
      </w:r>
      <w:proofErr w:type="spellEnd"/>
      <w:r w:rsidRPr="008B782C">
        <w:rPr>
          <w:rFonts w:ascii="Times New Roman" w:hAnsi="Times New Roman"/>
          <w:sz w:val="28"/>
          <w:szCs w:val="28"/>
        </w:rPr>
        <w:t xml:space="preserve"> муниципального района в информационно – телекоммуникационной сети «Интернет» по веб-адресу: </w:t>
      </w:r>
      <w:hyperlink r:id="rId8" w:history="1">
        <w:r w:rsidR="00E62033" w:rsidRPr="00844B48">
          <w:rPr>
            <w:rStyle w:val="af"/>
            <w:rFonts w:ascii="Times New Roman" w:hAnsi="Times New Roman"/>
            <w:sz w:val="28"/>
            <w:szCs w:val="28"/>
          </w:rPr>
          <w:t>http://</w:t>
        </w:r>
        <w:proofErr w:type="spellStart"/>
        <w:r w:rsidR="00E62033" w:rsidRPr="00844B48">
          <w:rPr>
            <w:rStyle w:val="af"/>
            <w:rFonts w:ascii="Times New Roman" w:hAnsi="Times New Roman"/>
            <w:sz w:val="28"/>
            <w:szCs w:val="28"/>
            <w:lang w:val="en-US"/>
          </w:rPr>
          <w:t>kushman</w:t>
        </w:r>
        <w:proofErr w:type="spellEnd"/>
        <w:r w:rsidR="00E62033" w:rsidRPr="00844B48">
          <w:rPr>
            <w:rStyle w:val="af"/>
            <w:rFonts w:ascii="Times New Roman" w:hAnsi="Times New Roman"/>
            <w:sz w:val="28"/>
            <w:szCs w:val="28"/>
          </w:rPr>
          <w:t>-</w:t>
        </w:r>
        <w:proofErr w:type="spellStart"/>
        <w:r w:rsidR="00E62033" w:rsidRPr="00844B48">
          <w:rPr>
            <w:rStyle w:val="af"/>
            <w:rFonts w:ascii="Times New Roman" w:hAnsi="Times New Roman"/>
            <w:sz w:val="28"/>
            <w:szCs w:val="28"/>
          </w:rPr>
          <w:t>kaybici.tatarsta</w:t>
        </w:r>
        <w:proofErr w:type="spellEnd"/>
        <w:r w:rsidR="00E62033" w:rsidRPr="00844B48">
          <w:rPr>
            <w:rStyle w:val="af"/>
            <w:rFonts w:ascii="Times New Roman" w:hAnsi="Times New Roman"/>
            <w:sz w:val="28"/>
            <w:szCs w:val="28"/>
            <w:lang w:val="en-US"/>
          </w:rPr>
          <w:t>n</w:t>
        </w:r>
        <w:r w:rsidR="00E62033" w:rsidRPr="00844B48">
          <w:rPr>
            <w:rStyle w:val="af"/>
            <w:rFonts w:ascii="Times New Roman" w:hAnsi="Times New Roman"/>
            <w:sz w:val="28"/>
            <w:szCs w:val="28"/>
          </w:rPr>
          <w:t>.</w:t>
        </w:r>
        <w:proofErr w:type="spellStart"/>
        <w:r w:rsidR="00E62033" w:rsidRPr="00844B48">
          <w:rPr>
            <w:rStyle w:val="af"/>
            <w:rFonts w:ascii="Times New Roman" w:hAnsi="Times New Roman"/>
            <w:sz w:val="28"/>
            <w:szCs w:val="28"/>
          </w:rPr>
          <w:t>ru</w:t>
        </w:r>
        <w:proofErr w:type="spellEnd"/>
      </w:hyperlink>
      <w:r w:rsidRPr="000B3BCA">
        <w:rPr>
          <w:rStyle w:val="af"/>
          <w:rFonts w:ascii="Times New Roman" w:hAnsi="Times New Roman"/>
          <w:color w:val="auto"/>
          <w:sz w:val="28"/>
          <w:szCs w:val="28"/>
        </w:rPr>
        <w:t>.</w:t>
      </w:r>
    </w:p>
    <w:p w:rsidR="008247CC" w:rsidRPr="008B782C" w:rsidRDefault="008247CC" w:rsidP="008247CC">
      <w:pPr>
        <w:shd w:val="clear" w:color="auto" w:fill="FFFFFF"/>
        <w:tabs>
          <w:tab w:val="left" w:pos="851"/>
        </w:tabs>
        <w:spacing w:after="0" w:line="240" w:lineRule="auto"/>
        <w:ind w:firstLine="567"/>
        <w:jc w:val="both"/>
        <w:rPr>
          <w:rFonts w:ascii="Times New Roman" w:hAnsi="Times New Roman"/>
          <w:sz w:val="28"/>
          <w:szCs w:val="28"/>
        </w:rPr>
      </w:pPr>
      <w:r w:rsidRPr="008B782C">
        <w:rPr>
          <w:rFonts w:ascii="Times New Roman" w:hAnsi="Times New Roman"/>
          <w:sz w:val="28"/>
          <w:szCs w:val="28"/>
        </w:rPr>
        <w:t>4. Контроль за исполнением настоящего постановления оставляю за собой.</w:t>
      </w:r>
    </w:p>
    <w:p w:rsidR="008247CC" w:rsidRPr="00870145" w:rsidRDefault="008247CC" w:rsidP="008247CC">
      <w:pPr>
        <w:jc w:val="both"/>
        <w:rPr>
          <w:rFonts w:ascii="Times New Roman" w:hAnsi="Times New Roman"/>
          <w:sz w:val="28"/>
          <w:szCs w:val="28"/>
        </w:rPr>
      </w:pPr>
    </w:p>
    <w:p w:rsidR="008247CC" w:rsidRPr="0080276E" w:rsidRDefault="008247CC" w:rsidP="008247CC">
      <w:pPr>
        <w:pStyle w:val="11"/>
        <w:spacing w:before="0" w:beforeAutospacing="0" w:after="0" w:afterAutospacing="0"/>
        <w:rPr>
          <w:rStyle w:val="normalchar"/>
          <w:sz w:val="28"/>
          <w:szCs w:val="28"/>
        </w:rPr>
      </w:pPr>
      <w:r w:rsidRPr="0080276E">
        <w:rPr>
          <w:rStyle w:val="normalchar"/>
          <w:sz w:val="28"/>
          <w:szCs w:val="28"/>
        </w:rPr>
        <w:t xml:space="preserve">Руководитель </w:t>
      </w:r>
      <w:r>
        <w:rPr>
          <w:rStyle w:val="normalchar"/>
          <w:sz w:val="28"/>
          <w:szCs w:val="28"/>
        </w:rPr>
        <w:t>И</w:t>
      </w:r>
      <w:r w:rsidRPr="0080276E">
        <w:rPr>
          <w:rStyle w:val="normalchar"/>
          <w:sz w:val="28"/>
          <w:szCs w:val="28"/>
        </w:rPr>
        <w:t xml:space="preserve">сполнительного комитета </w:t>
      </w:r>
    </w:p>
    <w:p w:rsidR="008247CC" w:rsidRPr="0080276E" w:rsidRDefault="00197E17" w:rsidP="008247CC">
      <w:pPr>
        <w:pStyle w:val="11"/>
        <w:spacing w:before="0" w:beforeAutospacing="0" w:after="0" w:afterAutospacing="0"/>
        <w:contextualSpacing/>
        <w:rPr>
          <w:rStyle w:val="normalchar"/>
          <w:sz w:val="28"/>
          <w:szCs w:val="28"/>
        </w:rPr>
      </w:pPr>
      <w:proofErr w:type="spellStart"/>
      <w:r>
        <w:rPr>
          <w:rStyle w:val="normalchar"/>
          <w:sz w:val="28"/>
          <w:szCs w:val="28"/>
        </w:rPr>
        <w:t>Кушманского</w:t>
      </w:r>
      <w:proofErr w:type="spellEnd"/>
      <w:r>
        <w:rPr>
          <w:rStyle w:val="normalchar"/>
          <w:sz w:val="28"/>
          <w:szCs w:val="28"/>
        </w:rPr>
        <w:t xml:space="preserve"> </w:t>
      </w:r>
      <w:r w:rsidR="008247CC" w:rsidRPr="0080276E">
        <w:rPr>
          <w:rStyle w:val="normalchar"/>
          <w:sz w:val="28"/>
          <w:szCs w:val="28"/>
        </w:rPr>
        <w:t>сельского поселения</w:t>
      </w:r>
    </w:p>
    <w:p w:rsidR="008247CC" w:rsidRPr="0080276E" w:rsidRDefault="008247CC" w:rsidP="008247CC">
      <w:pPr>
        <w:pStyle w:val="11"/>
        <w:spacing w:before="0" w:beforeAutospacing="0" w:after="0" w:afterAutospacing="0"/>
        <w:rPr>
          <w:rStyle w:val="normalchar"/>
          <w:sz w:val="28"/>
          <w:szCs w:val="28"/>
        </w:rPr>
      </w:pPr>
      <w:proofErr w:type="spellStart"/>
      <w:r w:rsidRPr="0080276E">
        <w:rPr>
          <w:rStyle w:val="normalchar"/>
          <w:sz w:val="28"/>
          <w:szCs w:val="28"/>
        </w:rPr>
        <w:t>Кайбицкого</w:t>
      </w:r>
      <w:proofErr w:type="spellEnd"/>
      <w:r w:rsidRPr="0080276E">
        <w:rPr>
          <w:rStyle w:val="normalchar"/>
          <w:sz w:val="28"/>
          <w:szCs w:val="28"/>
        </w:rPr>
        <w:t xml:space="preserve"> муниципального района </w:t>
      </w:r>
    </w:p>
    <w:p w:rsidR="008247CC" w:rsidRPr="0080276E" w:rsidRDefault="008247CC" w:rsidP="008247CC">
      <w:pPr>
        <w:pStyle w:val="11"/>
        <w:spacing w:before="0" w:beforeAutospacing="0" w:after="0" w:afterAutospacing="0"/>
        <w:rPr>
          <w:sz w:val="28"/>
          <w:szCs w:val="28"/>
        </w:rPr>
      </w:pPr>
      <w:r w:rsidRPr="0080276E">
        <w:rPr>
          <w:rStyle w:val="normalchar"/>
          <w:sz w:val="28"/>
          <w:szCs w:val="28"/>
        </w:rPr>
        <w:t xml:space="preserve">Республики Татарстан                                                                      </w:t>
      </w:r>
      <w:r w:rsidR="00197E17">
        <w:rPr>
          <w:rStyle w:val="normalchar"/>
          <w:sz w:val="28"/>
          <w:szCs w:val="28"/>
        </w:rPr>
        <w:t xml:space="preserve">     Л.Р. Сафина</w:t>
      </w:r>
      <w:r w:rsidRPr="0080276E">
        <w:rPr>
          <w:sz w:val="28"/>
          <w:szCs w:val="28"/>
        </w:rPr>
        <w:t xml:space="preserve">        </w:t>
      </w: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w:t>
      </w:r>
    </w:p>
    <w:p w:rsidR="00D673B4" w:rsidRPr="005A7931" w:rsidRDefault="00197E17" w:rsidP="000C0A1F">
      <w:pPr>
        <w:spacing w:after="0" w:line="240" w:lineRule="auto"/>
        <w:ind w:left="5670" w:right="-1"/>
        <w:rPr>
          <w:rFonts w:ascii="Times New Roman" w:hAnsi="Times New Roman"/>
          <w:sz w:val="24"/>
          <w:szCs w:val="24"/>
        </w:rPr>
      </w:pPr>
      <w:proofErr w:type="spellStart"/>
      <w:r>
        <w:rPr>
          <w:rFonts w:ascii="Times New Roman" w:hAnsi="Times New Roman"/>
          <w:sz w:val="24"/>
          <w:szCs w:val="24"/>
        </w:rPr>
        <w:t>Кушманского</w:t>
      </w:r>
      <w:proofErr w:type="spellEnd"/>
      <w:r>
        <w:rPr>
          <w:rFonts w:ascii="Times New Roman" w:hAnsi="Times New Roman"/>
          <w:sz w:val="24"/>
          <w:szCs w:val="24"/>
        </w:rPr>
        <w:t xml:space="preserve"> </w:t>
      </w:r>
      <w:r w:rsidR="008247CC">
        <w:rPr>
          <w:rFonts w:ascii="Times New Roman" w:hAnsi="Times New Roman"/>
          <w:sz w:val="24"/>
          <w:szCs w:val="24"/>
        </w:rPr>
        <w:t xml:space="preserve">сельского поселения </w:t>
      </w:r>
      <w:proofErr w:type="spellStart"/>
      <w:r w:rsidR="008247CC">
        <w:rPr>
          <w:rFonts w:ascii="Times New Roman" w:hAnsi="Times New Roman"/>
          <w:sz w:val="24"/>
          <w:szCs w:val="24"/>
        </w:rPr>
        <w:t>Кайбицкого</w:t>
      </w:r>
      <w:proofErr w:type="spellEnd"/>
      <w:r w:rsidR="00D673B4"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proofErr w:type="spellStart"/>
      <w:r w:rsidR="00197E17">
        <w:rPr>
          <w:rFonts w:ascii="Times New Roman" w:hAnsi="Times New Roman"/>
          <w:sz w:val="28"/>
          <w:szCs w:val="24"/>
        </w:rPr>
        <w:t>Кушманского</w:t>
      </w:r>
      <w:proofErr w:type="spellEnd"/>
      <w:r w:rsidR="00197E17">
        <w:rPr>
          <w:rFonts w:ascii="Times New Roman" w:hAnsi="Times New Roman"/>
          <w:sz w:val="28"/>
          <w:szCs w:val="24"/>
        </w:rPr>
        <w:t xml:space="preserve"> </w:t>
      </w:r>
      <w:r w:rsidR="008247CC">
        <w:rPr>
          <w:rFonts w:ascii="Times New Roman" w:hAnsi="Times New Roman"/>
          <w:spacing w:val="1"/>
          <w:sz w:val="28"/>
          <w:szCs w:val="28"/>
        </w:rPr>
        <w:t xml:space="preserve">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197E17">
        <w:rPr>
          <w:rFonts w:ascii="Times New Roman" w:hAnsi="Times New Roman"/>
          <w:spacing w:val="1"/>
          <w:sz w:val="28"/>
          <w:szCs w:val="28"/>
          <w:lang w:val="en-US"/>
        </w:rPr>
        <w:t>kushman</w:t>
      </w:r>
      <w:proofErr w:type="spellEnd"/>
      <w:r w:rsidR="008247CC" w:rsidRPr="008247CC">
        <w:rPr>
          <w:rFonts w:ascii="Times New Roman" w:hAnsi="Times New Roman"/>
          <w:spacing w:val="1"/>
          <w:sz w:val="28"/>
          <w:szCs w:val="28"/>
        </w:rPr>
        <w:t>-</w:t>
      </w:r>
      <w:proofErr w:type="spellStart"/>
      <w:r w:rsidR="008247CC" w:rsidRPr="008247CC">
        <w:rPr>
          <w:rFonts w:ascii="Times New Roman" w:hAnsi="Times New Roman"/>
          <w:spacing w:val="1"/>
          <w:sz w:val="28"/>
          <w:szCs w:val="28"/>
        </w:rPr>
        <w:t>kaybici</w:t>
      </w:r>
      <w:proofErr w:type="spellEnd"/>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8247CC"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247CC">
        <w:rPr>
          <w:rFonts w:ascii="Times New Roman" w:hAnsi="Times New Roman"/>
          <w:spacing w:val="1"/>
          <w:sz w:val="28"/>
          <w:szCs w:val="28"/>
        </w:rPr>
        <w:t xml:space="preserve">3) в Исполнительном комитете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8247CC" w:rsidRPr="008247CC">
        <w:rPr>
          <w:rFonts w:ascii="Times New Roman" w:hAnsi="Times New Roman"/>
          <w:spacing w:val="1"/>
          <w:sz w:val="28"/>
          <w:szCs w:val="28"/>
        </w:rPr>
        <w:t xml:space="preserve">сельского поселения </w:t>
      </w:r>
      <w:proofErr w:type="spellStart"/>
      <w:r w:rsidR="008247CC" w:rsidRPr="008247CC">
        <w:rPr>
          <w:rFonts w:ascii="Times New Roman" w:hAnsi="Times New Roman"/>
          <w:spacing w:val="1"/>
          <w:sz w:val="28"/>
          <w:szCs w:val="28"/>
        </w:rPr>
        <w:t>Кайбицкого</w:t>
      </w:r>
      <w:proofErr w:type="spellEnd"/>
      <w:r w:rsidR="008247CC" w:rsidRPr="008247CC">
        <w:rPr>
          <w:rFonts w:ascii="Times New Roman" w:hAnsi="Times New Roman"/>
          <w:spacing w:val="1"/>
          <w:sz w:val="28"/>
          <w:szCs w:val="28"/>
        </w:rPr>
        <w:t xml:space="preserve"> </w:t>
      </w:r>
      <w:r w:rsidRPr="008247CC">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w:t>
      </w:r>
      <w:r w:rsidRPr="005A7931">
        <w:rPr>
          <w:rFonts w:ascii="Times New Roman" w:hAnsi="Times New Roman"/>
          <w:spacing w:val="1"/>
          <w:sz w:val="28"/>
          <w:szCs w:val="28"/>
        </w:rPr>
        <w:lastRenderedPageBreak/>
        <w:t xml:space="preserve">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247CC">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8247CC">
        <w:rPr>
          <w:rFonts w:ascii="Times New Roman" w:hAnsi="Times New Roman"/>
          <w:spacing w:val="1"/>
          <w:sz w:val="28"/>
          <w:szCs w:val="28"/>
        </w:rPr>
        <w:t xml:space="preserve">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w:t>
      </w:r>
      <w:proofErr w:type="spellStart"/>
      <w:r w:rsidR="00197E17">
        <w:rPr>
          <w:rFonts w:ascii="Times New Roman" w:hAnsi="Times New Roman"/>
          <w:sz w:val="28"/>
          <w:szCs w:val="24"/>
        </w:rPr>
        <w:t>Кушманского</w:t>
      </w:r>
      <w:proofErr w:type="spellEnd"/>
      <w:r w:rsidR="00197E17">
        <w:rPr>
          <w:rFonts w:ascii="Times New Roman" w:hAnsi="Times New Roman"/>
          <w:sz w:val="28"/>
          <w:szCs w:val="24"/>
        </w:rPr>
        <w:t xml:space="preserve"> </w:t>
      </w:r>
      <w:r w:rsidR="008247CC">
        <w:rPr>
          <w:rFonts w:ascii="Times New Roman" w:hAnsi="Times New Roman"/>
          <w:spacing w:val="1"/>
          <w:sz w:val="28"/>
          <w:szCs w:val="28"/>
        </w:rPr>
        <w:t xml:space="preserve">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8247CC">
        <w:rPr>
          <w:rFonts w:ascii="Times New Roman" w:hAnsi="Times New Roman"/>
          <w:spacing w:val="1"/>
          <w:sz w:val="28"/>
          <w:szCs w:val="28"/>
        </w:rPr>
        <w:t xml:space="preserve">сельского поселения </w:t>
      </w:r>
      <w:proofErr w:type="spellStart"/>
      <w:r w:rsidR="008247CC">
        <w:rPr>
          <w:rFonts w:ascii="Times New Roman" w:hAnsi="Times New Roman"/>
          <w:spacing w:val="1"/>
          <w:sz w:val="28"/>
          <w:szCs w:val="28"/>
        </w:rPr>
        <w:t>Кайбицкого</w:t>
      </w:r>
      <w:proofErr w:type="spellEnd"/>
      <w:r w:rsidR="008247CC">
        <w:rPr>
          <w:rFonts w:ascii="Times New Roman" w:hAnsi="Times New Roman"/>
          <w:spacing w:val="1"/>
          <w:sz w:val="28"/>
          <w:szCs w:val="28"/>
        </w:rPr>
        <w:t xml:space="preserve">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lastRenderedPageBreak/>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 xml:space="preserve">схема расположения объекта адресации на кадастровом плане или кадастровой карте соответствующей территории (в случае присвоения земельному </w:t>
      </w:r>
      <w:r w:rsidRPr="00F645E9">
        <w:rPr>
          <w:rFonts w:ascii="Times New Roman" w:hAnsi="Times New Roman" w:cs="Courier New"/>
          <w:sz w:val="28"/>
          <w:szCs w:val="20"/>
        </w:rPr>
        <w:lastRenderedPageBreak/>
        <w:t>участку адреса)</w:t>
      </w:r>
      <w:r w:rsidR="00737499">
        <w:rPr>
          <w:rFonts w:ascii="Times New Roman" w:hAnsi="Times New Roman" w:cs="Courier New"/>
          <w:sz w:val="28"/>
          <w:szCs w:val="20"/>
        </w:rPr>
        <w:t xml:space="preserve"> – Исполнительный комитет </w:t>
      </w:r>
      <w:proofErr w:type="spellStart"/>
      <w:r w:rsidR="00737499">
        <w:rPr>
          <w:rFonts w:ascii="Times New Roman" w:hAnsi="Times New Roman" w:cs="Courier New"/>
          <w:sz w:val="28"/>
          <w:szCs w:val="20"/>
        </w:rPr>
        <w:t>Кайбицкого</w:t>
      </w:r>
      <w:proofErr w:type="spellEnd"/>
      <w:r w:rsidR="00737499">
        <w:rPr>
          <w:rFonts w:ascii="Times New Roman" w:hAnsi="Times New Roman" w:cs="Courier New"/>
          <w:sz w:val="28"/>
          <w:szCs w:val="20"/>
        </w:rPr>
        <w:t xml:space="preserve"> муниципального района (далее – Исполком района)</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xml:space="preserve">–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w:t>
      </w:r>
      <w:r w:rsidR="00737499">
        <w:rPr>
          <w:rFonts w:ascii="Times New Roman" w:hAnsi="Times New Roman" w:cs="Courier New"/>
          <w:sz w:val="28"/>
          <w:szCs w:val="20"/>
        </w:rPr>
        <w:t>Исполком района</w:t>
      </w:r>
      <w:r>
        <w:rPr>
          <w:rFonts w:ascii="Times New Roman" w:hAnsi="Times New Roman"/>
          <w:sz w:val="28"/>
          <w:szCs w:val="28"/>
        </w:rPr>
        <w:t>;</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w:t>
      </w:r>
      <w:r w:rsidR="00737499">
        <w:rPr>
          <w:rFonts w:ascii="Times New Roman" w:hAnsi="Times New Roman" w:cs="Courier New"/>
          <w:sz w:val="28"/>
          <w:szCs w:val="20"/>
        </w:rPr>
        <w:t>Исполком района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lastRenderedPageBreak/>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37499">
        <w:rPr>
          <w:rFonts w:ascii="Times New Roman" w:hAnsi="Times New Roman"/>
          <w:sz w:val="28"/>
          <w:szCs w:val="28"/>
        </w:rPr>
        <w:t>–</w:t>
      </w:r>
      <w:r w:rsidRPr="005A7931">
        <w:rPr>
          <w:rFonts w:ascii="Times New Roman" w:hAnsi="Times New Roman"/>
          <w:sz w:val="28"/>
          <w:szCs w:val="28"/>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cs="Courier New"/>
          <w:sz w:val="28"/>
          <w:szCs w:val="20"/>
        </w:rPr>
        <w:t>сельского поселения</w:t>
      </w:r>
      <w:r w:rsidR="00737499"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37499">
        <w:rPr>
          <w:rFonts w:ascii="Times New Roman" w:hAnsi="Times New Roman"/>
          <w:sz w:val="28"/>
          <w:szCs w:val="28"/>
        </w:rPr>
        <w:t xml:space="preserve"> -</w:t>
      </w:r>
      <w:r w:rsidR="00737499" w:rsidRPr="00737499">
        <w:rPr>
          <w:rFonts w:ascii="Times New Roman" w:hAnsi="Times New Roman" w:cs="Courier New"/>
          <w:sz w:val="28"/>
          <w:szCs w:val="20"/>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cs="Courier New"/>
          <w:sz w:val="28"/>
          <w:szCs w:val="20"/>
        </w:rPr>
        <w:t>сельского поселения</w:t>
      </w:r>
      <w:r w:rsidR="00737499"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37499">
        <w:rPr>
          <w:rFonts w:ascii="Times New Roman" w:hAnsi="Times New Roman" w:cs="Courier New"/>
          <w:sz w:val="28"/>
          <w:szCs w:val="20"/>
        </w:rPr>
        <w:t xml:space="preserve">секретарь 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cs="Courier New"/>
          <w:sz w:val="28"/>
          <w:szCs w:val="20"/>
        </w:rPr>
        <w:t>сельского поселения</w:t>
      </w:r>
      <w:r w:rsidR="00737499" w:rsidRPr="005A7931">
        <w:rPr>
          <w:rFonts w:ascii="Times New Roman" w:hAnsi="Times New Roman"/>
          <w:i/>
          <w:sz w:val="28"/>
          <w:szCs w:val="28"/>
        </w:rPr>
        <w:t xml:space="preserve"> </w:t>
      </w:r>
      <w:r w:rsidR="00737499">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37499">
        <w:rPr>
          <w:rFonts w:ascii="Times New Roman" w:hAnsi="Times New Roman" w:cs="Courier New"/>
          <w:sz w:val="28"/>
          <w:szCs w:val="20"/>
        </w:rPr>
        <w:t xml:space="preserve">секретарь 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cs="Courier New"/>
          <w:sz w:val="28"/>
          <w:szCs w:val="20"/>
        </w:rPr>
        <w:t>сельского поселения</w:t>
      </w:r>
      <w:r w:rsidR="00737499" w:rsidRPr="004D3259">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737499">
        <w:rPr>
          <w:rFonts w:ascii="Times New Roman" w:hAnsi="Times New Roman"/>
          <w:sz w:val="28"/>
          <w:szCs w:val="28"/>
        </w:rPr>
        <w:t xml:space="preserve"> -</w:t>
      </w:r>
      <w:r w:rsidRPr="005A7931">
        <w:rPr>
          <w:rFonts w:ascii="Times New Roman" w:hAnsi="Times New Roman"/>
          <w:sz w:val="28"/>
          <w:szCs w:val="28"/>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cs="Courier New"/>
          <w:sz w:val="28"/>
          <w:szCs w:val="20"/>
        </w:rPr>
        <w:t>сельского поселения</w:t>
      </w:r>
      <w:r w:rsidR="00737499"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w:t>
      </w:r>
      <w:r w:rsidR="00737499">
        <w:rPr>
          <w:rFonts w:ascii="Times New Roman" w:hAnsi="Times New Roman"/>
          <w:sz w:val="28"/>
        </w:rPr>
        <w:t xml:space="preserve">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sz w:val="28"/>
        </w:rPr>
        <w:t>сельского поселения</w:t>
      </w:r>
      <w:r w:rsidRPr="005A7931">
        <w:rPr>
          <w:rFonts w:ascii="Times New Roman" w:hAnsi="Times New Roman" w:cs="Times New Roman"/>
          <w:sz w:val="28"/>
          <w:szCs w:val="28"/>
        </w:rPr>
        <w:t xml:space="preserve">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393A4E" w:rsidRDefault="0073666F" w:rsidP="00393A4E">
      <w:pPr>
        <w:pStyle w:val="ConsPlusNonformat"/>
        <w:tabs>
          <w:tab w:val="left" w:pos="9781"/>
        </w:tabs>
        <w:ind w:right="-1" w:firstLine="709"/>
        <w:jc w:val="both"/>
        <w:rPr>
          <w:rFonts w:ascii="Times New Roman" w:hAnsi="Times New Roman"/>
          <w:sz w:val="28"/>
        </w:rPr>
      </w:pPr>
      <w:r>
        <w:rPr>
          <w:rFonts w:ascii="Times New Roman" w:hAnsi="Times New Roman"/>
          <w:sz w:val="28"/>
        </w:rPr>
        <w:t>С</w:t>
      </w:r>
      <w:r w:rsidR="00737499">
        <w:rPr>
          <w:rFonts w:ascii="Times New Roman" w:hAnsi="Times New Roman"/>
          <w:sz w:val="28"/>
        </w:rPr>
        <w:t xml:space="preserve">екретарь Исполнительного комитета </w:t>
      </w:r>
      <w:proofErr w:type="spellStart"/>
      <w:r w:rsidR="00197E17">
        <w:rPr>
          <w:rFonts w:ascii="Times New Roman" w:hAnsi="Times New Roman"/>
          <w:sz w:val="28"/>
          <w:szCs w:val="24"/>
        </w:rPr>
        <w:t>Кушманского</w:t>
      </w:r>
      <w:proofErr w:type="spellEnd"/>
      <w:r w:rsidR="00197E17" w:rsidRPr="00197E17">
        <w:rPr>
          <w:rFonts w:ascii="Times New Roman" w:hAnsi="Times New Roman"/>
          <w:sz w:val="28"/>
          <w:szCs w:val="24"/>
        </w:rPr>
        <w:t xml:space="preserve"> </w:t>
      </w:r>
      <w:r w:rsidR="00737499">
        <w:rPr>
          <w:rFonts w:ascii="Times New Roman" w:hAnsi="Times New Roman"/>
          <w:sz w:val="28"/>
        </w:rPr>
        <w:t>сельского поселения</w:t>
      </w:r>
      <w:r w:rsidR="00737499" w:rsidRPr="005A7931">
        <w:rPr>
          <w:rFonts w:ascii="Times New Roman" w:hAnsi="Times New Roman" w:cs="Times New Roman"/>
          <w:sz w:val="28"/>
          <w:szCs w:val="28"/>
        </w:rPr>
        <w:t xml:space="preserve"> </w:t>
      </w:r>
      <w:r w:rsidR="006B759A"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360BE9" w:rsidRDefault="00401702" w:rsidP="000D1B92">
      <w:pPr>
        <w:autoSpaceDE w:val="0"/>
        <w:autoSpaceDN w:val="0"/>
        <w:adjustRightInd w:val="0"/>
        <w:spacing w:after="0" w:line="240" w:lineRule="auto"/>
        <w:ind w:right="-1"/>
        <w:jc w:val="both"/>
        <w:rPr>
          <w:rFonts w:ascii="Times New Roman" w:hAnsi="Times New Roman"/>
          <w:sz w:val="28"/>
          <w:szCs w:val="28"/>
        </w:rPr>
        <w:sectPr w:rsidR="00401702" w:rsidRPr="00360BE9"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737499" w:rsidRDefault="001E2130" w:rsidP="00737499">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737499">
      <w:pPr>
        <w:tabs>
          <w:tab w:val="left" w:pos="1690"/>
        </w:tabs>
        <w:spacing w:after="0" w:line="240" w:lineRule="auto"/>
        <w:rPr>
          <w:rFonts w:ascii="Times New Roman" w:hAnsi="Times New Roman"/>
          <w:sz w:val="28"/>
          <w:szCs w:val="28"/>
        </w:rPr>
      </w:pPr>
      <w:r w:rsidRPr="001E2130">
        <w:rPr>
          <w:rFonts w:ascii="Times New Roman" w:hAnsi="Times New Roman"/>
          <w:sz w:val="28"/>
          <w:szCs w:val="28"/>
        </w:rPr>
        <w:t>исполнительного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w:t>
      </w:r>
      <w:proofErr w:type="gramStart"/>
      <w:r w:rsidRPr="00A61C29">
        <w:rPr>
          <w:rFonts w:ascii="Times New Roman" w:hAnsi="Times New Roman"/>
          <w:sz w:val="24"/>
          <w:szCs w:val="24"/>
        </w:rPr>
        <w:t xml:space="preserve">что  </w:t>
      </w:r>
      <w:r w:rsidRPr="00A61C29">
        <w:rPr>
          <w:rFonts w:ascii="Times New Roman" w:hAnsi="Times New Roman"/>
          <w:sz w:val="24"/>
          <w:szCs w:val="24"/>
        </w:rPr>
        <w:tab/>
      </w:r>
      <w:proofErr w:type="gramEnd"/>
      <w:r w:rsidRPr="00A61C29">
        <w:rPr>
          <w:rFonts w:ascii="Times New Roman" w:hAnsi="Times New Roman"/>
          <w:sz w:val="24"/>
          <w:szCs w:val="24"/>
        </w:rPr>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Руководителю </w:t>
      </w:r>
    </w:p>
    <w:p w:rsidR="00737499"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C47864" w:rsidRPr="004E0E5C" w:rsidRDefault="00197E17" w:rsidP="00737499">
      <w:pPr>
        <w:spacing w:after="0" w:line="240" w:lineRule="auto"/>
        <w:ind w:left="4820" w:right="-1"/>
        <w:rPr>
          <w:rFonts w:ascii="Times New Roman" w:hAnsi="Times New Roman"/>
          <w:sz w:val="28"/>
          <w:szCs w:val="28"/>
        </w:rPr>
      </w:pPr>
      <w:proofErr w:type="spellStart"/>
      <w:r>
        <w:rPr>
          <w:rFonts w:ascii="Times New Roman" w:hAnsi="Times New Roman"/>
          <w:sz w:val="28"/>
          <w:szCs w:val="24"/>
        </w:rPr>
        <w:t>Кушманского</w:t>
      </w:r>
      <w:proofErr w:type="spellEnd"/>
      <w:r w:rsidRPr="00197E17">
        <w:rPr>
          <w:rFonts w:ascii="Times New Roman" w:hAnsi="Times New Roman"/>
          <w:sz w:val="28"/>
          <w:szCs w:val="24"/>
        </w:rPr>
        <w:t xml:space="preserve"> </w:t>
      </w:r>
      <w:r w:rsidR="00737499">
        <w:rPr>
          <w:rFonts w:ascii="Times New Roman" w:hAnsi="Times New Roman"/>
          <w:sz w:val="28"/>
          <w:szCs w:val="28"/>
        </w:rPr>
        <w:t xml:space="preserve">сельского поселения </w:t>
      </w:r>
      <w:proofErr w:type="spellStart"/>
      <w:r w:rsidR="00737499">
        <w:rPr>
          <w:rFonts w:ascii="Times New Roman" w:hAnsi="Times New Roman"/>
          <w:sz w:val="28"/>
          <w:szCs w:val="28"/>
        </w:rPr>
        <w:t>Кайбицкого</w:t>
      </w:r>
      <w:proofErr w:type="spellEnd"/>
      <w:r w:rsidR="00C47864" w:rsidRPr="004E0E5C">
        <w:rPr>
          <w:rFonts w:ascii="Times New Roman" w:hAnsi="Times New Roman"/>
          <w:b/>
          <w:sz w:val="28"/>
          <w:szCs w:val="28"/>
        </w:rPr>
        <w:t xml:space="preserve"> </w:t>
      </w:r>
      <w:r w:rsidR="00C47864" w:rsidRPr="004E0E5C">
        <w:rPr>
          <w:rFonts w:ascii="Times New Roman" w:hAnsi="Times New Roman"/>
          <w:sz w:val="28"/>
          <w:szCs w:val="28"/>
        </w:rPr>
        <w:t>муниципального района Республики Татарстан</w:t>
      </w:r>
    </w:p>
    <w:p w:rsidR="00C47864" w:rsidRPr="004E0E5C" w:rsidRDefault="00C47864" w:rsidP="00737499">
      <w:pPr>
        <w:spacing w:after="0" w:line="240" w:lineRule="auto"/>
        <w:ind w:left="4820"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Pr="00870145" w:rsidRDefault="008247CC" w:rsidP="008247CC">
      <w:pPr>
        <w:spacing w:after="0" w:line="240" w:lineRule="auto"/>
        <w:ind w:firstLine="567"/>
        <w:jc w:val="right"/>
        <w:rPr>
          <w:rFonts w:ascii="Times New Roman" w:hAnsi="Times New Roman"/>
          <w:color w:val="000000"/>
          <w:sz w:val="28"/>
          <w:szCs w:val="28"/>
        </w:rPr>
      </w:pPr>
      <w:r w:rsidRPr="00870145">
        <w:rPr>
          <w:rFonts w:ascii="Times New Roman" w:hAnsi="Times New Roman"/>
          <w:color w:val="000000"/>
          <w:spacing w:val="-6"/>
          <w:sz w:val="28"/>
          <w:szCs w:val="28"/>
        </w:rPr>
        <w:t>Приложение</w:t>
      </w:r>
    </w:p>
    <w:p w:rsidR="008247CC" w:rsidRPr="00870145" w:rsidRDefault="008247CC" w:rsidP="008247CC">
      <w:pPr>
        <w:spacing w:after="0" w:line="240" w:lineRule="auto"/>
        <w:ind w:left="7230" w:firstLine="567"/>
        <w:jc w:val="right"/>
        <w:rPr>
          <w:rFonts w:ascii="Times New Roman" w:hAnsi="Times New Roman"/>
          <w:color w:val="000000"/>
          <w:sz w:val="28"/>
          <w:szCs w:val="28"/>
        </w:rPr>
      </w:pPr>
      <w:r w:rsidRPr="00870145">
        <w:rPr>
          <w:rFonts w:ascii="Times New Roman" w:hAnsi="Times New Roman"/>
          <w:color w:val="000000"/>
          <w:spacing w:val="-6"/>
          <w:sz w:val="28"/>
          <w:szCs w:val="28"/>
        </w:rPr>
        <w:t>(справочное)</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Реквизиты должностных лиц, ответственных за предоставление муниципальной услуги и осуществляющих контроль ее исполнения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Исполком </w:t>
      </w:r>
      <w:proofErr w:type="spellStart"/>
      <w:r w:rsidR="00197E17">
        <w:rPr>
          <w:rFonts w:ascii="Times New Roman" w:hAnsi="Times New Roman"/>
          <w:sz w:val="28"/>
          <w:szCs w:val="24"/>
        </w:rPr>
        <w:t>Кушманского</w:t>
      </w:r>
      <w:proofErr w:type="spellEnd"/>
      <w:r w:rsidR="00197E17">
        <w:rPr>
          <w:rFonts w:ascii="Times New Roman" w:hAnsi="Times New Roman"/>
          <w:sz w:val="28"/>
          <w:szCs w:val="24"/>
          <w:lang w:val="en-US"/>
        </w:rPr>
        <w:t xml:space="preserve"> </w:t>
      </w:r>
      <w:r w:rsidRPr="00870145">
        <w:rPr>
          <w:rFonts w:ascii="Times New Roman" w:hAnsi="Times New Roman"/>
          <w:color w:val="000000"/>
          <w:sz w:val="28"/>
          <w:szCs w:val="28"/>
        </w:rPr>
        <w:t>сельского поселения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83"/>
        <w:gridCol w:w="1907"/>
        <w:gridCol w:w="4016"/>
      </w:tblGrid>
      <w:tr w:rsidR="008247CC" w:rsidRPr="00870145" w:rsidTr="008247CC">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BD67FC" w:rsidP="00BD67FC">
            <w:pPr>
              <w:spacing w:after="0" w:line="240" w:lineRule="auto"/>
              <w:ind w:firstLine="567"/>
              <w:rPr>
                <w:rFonts w:ascii="Times New Roman" w:hAnsi="Times New Roman"/>
                <w:sz w:val="28"/>
                <w:szCs w:val="28"/>
              </w:rPr>
            </w:pPr>
            <w:r>
              <w:rPr>
                <w:rFonts w:ascii="Times New Roman" w:hAnsi="Times New Roman"/>
                <w:color w:val="000000"/>
                <w:sz w:val="28"/>
                <w:szCs w:val="28"/>
              </w:rPr>
              <w:t>ФИО</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Электронный адрес</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197E17" w:rsidRDefault="00197E17" w:rsidP="00197E17">
            <w:pPr>
              <w:spacing w:after="0" w:line="240" w:lineRule="auto"/>
              <w:jc w:val="center"/>
              <w:rPr>
                <w:rFonts w:ascii="Times New Roman" w:hAnsi="Times New Roman"/>
                <w:sz w:val="28"/>
                <w:szCs w:val="28"/>
              </w:rPr>
            </w:pPr>
            <w:r>
              <w:rPr>
                <w:rFonts w:ascii="Times New Roman" w:hAnsi="Times New Roman"/>
                <w:sz w:val="28"/>
                <w:szCs w:val="28"/>
              </w:rPr>
              <w:t xml:space="preserve">Сафина Лилия </w:t>
            </w:r>
            <w:proofErr w:type="spellStart"/>
            <w:r>
              <w:rPr>
                <w:rFonts w:ascii="Times New Roman" w:hAnsi="Times New Roman"/>
                <w:sz w:val="28"/>
                <w:szCs w:val="28"/>
              </w:rPr>
              <w:t>Рашитовна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F00AF5" w:rsidRDefault="00197E17" w:rsidP="008247CC">
            <w:pPr>
              <w:spacing w:after="0" w:line="240" w:lineRule="auto"/>
              <w:ind w:firstLine="567"/>
              <w:jc w:val="center"/>
              <w:rPr>
                <w:rFonts w:ascii="Times New Roman" w:hAnsi="Times New Roman"/>
                <w:sz w:val="28"/>
                <w:szCs w:val="28"/>
              </w:rPr>
            </w:pPr>
            <w:proofErr w:type="spellStart"/>
            <w:r>
              <w:rPr>
                <w:rStyle w:val="rpc41"/>
                <w:rFonts w:ascii="Times New Roman" w:hAnsi="Times New Roman"/>
                <w:sz w:val="28"/>
                <w:szCs w:val="28"/>
                <w:lang w:val="en-US"/>
              </w:rPr>
              <w:t>Kusm</w:t>
            </w:r>
            <w:proofErr w:type="spellEnd"/>
            <w:r w:rsidR="008247CC" w:rsidRPr="00F00AF5">
              <w:rPr>
                <w:rStyle w:val="rpc41"/>
                <w:rFonts w:ascii="Times New Roman" w:hAnsi="Times New Roman"/>
                <w:sz w:val="28"/>
                <w:szCs w:val="28"/>
              </w:rPr>
              <w:t>.Kbc@tatar.ru</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Секретарь </w:t>
            </w:r>
            <w:r w:rsidRPr="00870145">
              <w:rPr>
                <w:rFonts w:ascii="Times New Roman" w:hAnsi="Times New Roman"/>
                <w:color w:val="000000"/>
                <w:sz w:val="28"/>
                <w:szCs w:val="28"/>
              </w:rPr>
              <w:t>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197E17" w:rsidP="008247CC">
            <w:pPr>
              <w:spacing w:after="0" w:line="240" w:lineRule="auto"/>
              <w:jc w:val="center"/>
              <w:rPr>
                <w:rFonts w:ascii="Times New Roman" w:hAnsi="Times New Roman"/>
                <w:sz w:val="28"/>
                <w:szCs w:val="28"/>
              </w:rPr>
            </w:pPr>
            <w:r>
              <w:rPr>
                <w:rFonts w:ascii="Times New Roman" w:hAnsi="Times New Roman"/>
                <w:sz w:val="28"/>
                <w:szCs w:val="28"/>
              </w:rPr>
              <w:t xml:space="preserve">Нафикова Гульнара </w:t>
            </w:r>
            <w:proofErr w:type="spellStart"/>
            <w:r>
              <w:rPr>
                <w:rFonts w:ascii="Times New Roman" w:hAnsi="Times New Roman"/>
                <w:sz w:val="28"/>
                <w:szCs w:val="28"/>
              </w:rPr>
              <w:t>Халимовна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F00AF5" w:rsidRDefault="00197E17" w:rsidP="008247CC">
            <w:pPr>
              <w:spacing w:after="0" w:line="240" w:lineRule="auto"/>
              <w:ind w:firstLine="567"/>
              <w:jc w:val="center"/>
              <w:rPr>
                <w:rFonts w:ascii="Times New Roman" w:hAnsi="Times New Roman"/>
                <w:sz w:val="28"/>
                <w:szCs w:val="28"/>
              </w:rPr>
            </w:pPr>
            <w:proofErr w:type="spellStart"/>
            <w:r>
              <w:rPr>
                <w:rStyle w:val="rpc41"/>
                <w:rFonts w:ascii="Times New Roman" w:hAnsi="Times New Roman"/>
                <w:sz w:val="28"/>
                <w:szCs w:val="28"/>
                <w:lang w:val="en-US"/>
              </w:rPr>
              <w:t>Kusm</w:t>
            </w:r>
            <w:proofErr w:type="spellEnd"/>
            <w:r w:rsidR="008247CC" w:rsidRPr="00F00AF5">
              <w:rPr>
                <w:rStyle w:val="rpc41"/>
                <w:rFonts w:ascii="Times New Roman" w:hAnsi="Times New Roman"/>
                <w:sz w:val="28"/>
                <w:szCs w:val="28"/>
              </w:rPr>
              <w:t>.Kbc@tatar.ru</w:t>
            </w:r>
          </w:p>
        </w:tc>
      </w:tr>
    </w:tbl>
    <w:p w:rsidR="008247CC" w:rsidRPr="00870145" w:rsidRDefault="008247CC" w:rsidP="008247CC">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8247CC" w:rsidRPr="00143599" w:rsidRDefault="008247CC" w:rsidP="00C935CE">
      <w:pPr>
        <w:spacing w:after="0" w:line="240" w:lineRule="auto"/>
        <w:ind w:right="-1"/>
        <w:jc w:val="both"/>
        <w:rPr>
          <w:sz w:val="28"/>
          <w:szCs w:val="28"/>
        </w:rPr>
      </w:pPr>
    </w:p>
    <w:sectPr w:rsidR="008247CC"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22" w:rsidRDefault="00596B22" w:rsidP="00232241">
      <w:pPr>
        <w:spacing w:after="0" w:line="240" w:lineRule="auto"/>
      </w:pPr>
      <w:r>
        <w:separator/>
      </w:r>
    </w:p>
  </w:endnote>
  <w:endnote w:type="continuationSeparator" w:id="0">
    <w:p w:rsidR="00596B22" w:rsidRDefault="00596B22"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22" w:rsidRDefault="00596B22" w:rsidP="00232241">
      <w:pPr>
        <w:spacing w:after="0" w:line="240" w:lineRule="auto"/>
      </w:pPr>
      <w:r>
        <w:separator/>
      </w:r>
    </w:p>
  </w:footnote>
  <w:footnote w:type="continuationSeparator" w:id="0">
    <w:p w:rsidR="00596B22" w:rsidRDefault="00596B22"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CC" w:rsidRDefault="008247C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247CC" w:rsidRDefault="008247C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CC" w:rsidRDefault="008247CC" w:rsidP="00FA3A0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247CC" w:rsidRDefault="00596B22">
        <w:pPr>
          <w:pStyle w:val="a3"/>
          <w:jc w:val="center"/>
        </w:pPr>
      </w:p>
    </w:sdtContent>
  </w:sdt>
  <w:p w:rsidR="008247CC" w:rsidRDefault="008247C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7380F80"/>
    <w:multiLevelType w:val="hybridMultilevel"/>
    <w:tmpl w:val="FE523E34"/>
    <w:lvl w:ilvl="0" w:tplc="EF202BF6">
      <w:start w:val="1"/>
      <w:numFmt w:val="decimal"/>
      <w:lvlText w:val="%1."/>
      <w:lvlJc w:val="left"/>
      <w:pPr>
        <w:ind w:left="2069" w:hanging="17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45212"/>
    <w:multiLevelType w:val="hybridMultilevel"/>
    <w:tmpl w:val="59C408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3BCA"/>
    <w:rsid w:val="000B5082"/>
    <w:rsid w:val="000B55C8"/>
    <w:rsid w:val="000B58C0"/>
    <w:rsid w:val="000B629B"/>
    <w:rsid w:val="000B76F9"/>
    <w:rsid w:val="000C0A1F"/>
    <w:rsid w:val="000C53C7"/>
    <w:rsid w:val="000C53EE"/>
    <w:rsid w:val="000C5B15"/>
    <w:rsid w:val="000D0224"/>
    <w:rsid w:val="000D1B92"/>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02A"/>
    <w:rsid w:val="00192F3B"/>
    <w:rsid w:val="00194B59"/>
    <w:rsid w:val="00197E17"/>
    <w:rsid w:val="001A3DDF"/>
    <w:rsid w:val="001A5592"/>
    <w:rsid w:val="001A6D44"/>
    <w:rsid w:val="001A7FB2"/>
    <w:rsid w:val="001B015A"/>
    <w:rsid w:val="001B16FB"/>
    <w:rsid w:val="001B24D5"/>
    <w:rsid w:val="001B5E6F"/>
    <w:rsid w:val="001B5F5D"/>
    <w:rsid w:val="001C037A"/>
    <w:rsid w:val="001C3880"/>
    <w:rsid w:val="001C6F86"/>
    <w:rsid w:val="001C7EF0"/>
    <w:rsid w:val="001D6A38"/>
    <w:rsid w:val="001E2130"/>
    <w:rsid w:val="001E32C4"/>
    <w:rsid w:val="001E3440"/>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0BE9"/>
    <w:rsid w:val="00361853"/>
    <w:rsid w:val="003624D8"/>
    <w:rsid w:val="00385090"/>
    <w:rsid w:val="00385727"/>
    <w:rsid w:val="003861C6"/>
    <w:rsid w:val="00386498"/>
    <w:rsid w:val="00386561"/>
    <w:rsid w:val="00386AB7"/>
    <w:rsid w:val="003908F8"/>
    <w:rsid w:val="00393A4E"/>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66A7D"/>
    <w:rsid w:val="004810EE"/>
    <w:rsid w:val="00481543"/>
    <w:rsid w:val="00483357"/>
    <w:rsid w:val="00484AD2"/>
    <w:rsid w:val="004960C7"/>
    <w:rsid w:val="004A5670"/>
    <w:rsid w:val="004A5BAF"/>
    <w:rsid w:val="004A7FE0"/>
    <w:rsid w:val="004B0B22"/>
    <w:rsid w:val="004B6F08"/>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96B22"/>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666F"/>
    <w:rsid w:val="00737499"/>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47CC"/>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3D58"/>
    <w:rsid w:val="00906B34"/>
    <w:rsid w:val="0090705F"/>
    <w:rsid w:val="00910540"/>
    <w:rsid w:val="00912BCC"/>
    <w:rsid w:val="00914BC5"/>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563A"/>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06AD"/>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67FC"/>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24222"/>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2033"/>
    <w:rsid w:val="00E63028"/>
    <w:rsid w:val="00E72048"/>
    <w:rsid w:val="00E72FF3"/>
    <w:rsid w:val="00E7366F"/>
    <w:rsid w:val="00E74165"/>
    <w:rsid w:val="00E8066B"/>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4D2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24A"/>
    <w:rsid w:val="00F669BC"/>
    <w:rsid w:val="00F716F8"/>
    <w:rsid w:val="00F802C5"/>
    <w:rsid w:val="00F84A8C"/>
    <w:rsid w:val="00F85626"/>
    <w:rsid w:val="00F8795D"/>
    <w:rsid w:val="00F90295"/>
    <w:rsid w:val="00F911BE"/>
    <w:rsid w:val="00F9251A"/>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C7D5"/>
  <w15:docId w15:val="{51D78E49-5329-4CCE-971D-3E0C319A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shman-kaybici.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53</Pages>
  <Words>16195</Words>
  <Characters>92315</Characters>
  <Application>Microsoft Office Word</Application>
  <DocSecurity>0</DocSecurity>
  <Lines>769</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8</cp:revision>
  <cp:lastPrinted>2021-08-09T12:13:00Z</cp:lastPrinted>
  <dcterms:created xsi:type="dcterms:W3CDTF">2021-08-09T11:27:00Z</dcterms:created>
  <dcterms:modified xsi:type="dcterms:W3CDTF">2021-08-11T12:55:00Z</dcterms:modified>
</cp:coreProperties>
</file>