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CD1FD4" w:rsidRPr="00C2245C" w:rsidTr="00C54490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D1FD4" w:rsidRPr="00C2245C" w:rsidRDefault="00CD1FD4" w:rsidP="00C54490">
            <w:pPr>
              <w:jc w:val="center"/>
              <w:rPr>
                <w:b/>
                <w:sz w:val="24"/>
                <w:szCs w:val="24"/>
              </w:rPr>
            </w:pPr>
            <w:r w:rsidRPr="00C2245C">
              <w:rPr>
                <w:b/>
                <w:sz w:val="24"/>
                <w:szCs w:val="24"/>
              </w:rPr>
              <w:t xml:space="preserve">ИСПОЛНИТЕЛЬНЫЙ </w:t>
            </w:r>
          </w:p>
          <w:p w:rsidR="00CD1FD4" w:rsidRPr="00C2245C" w:rsidRDefault="00CD1FD4" w:rsidP="00C54490">
            <w:pPr>
              <w:jc w:val="center"/>
              <w:rPr>
                <w:b/>
                <w:sz w:val="24"/>
                <w:szCs w:val="24"/>
              </w:rPr>
            </w:pPr>
            <w:r w:rsidRPr="00C2245C">
              <w:rPr>
                <w:b/>
                <w:sz w:val="24"/>
                <w:szCs w:val="24"/>
              </w:rPr>
              <w:t xml:space="preserve">КОМИТЕТ </w:t>
            </w:r>
            <w:r w:rsidR="00737386">
              <w:rPr>
                <w:b/>
                <w:sz w:val="24"/>
                <w:szCs w:val="24"/>
              </w:rPr>
              <w:t>КУШМАНСКОГО</w:t>
            </w:r>
            <w:r w:rsidRPr="00C2245C">
              <w:rPr>
                <w:b/>
                <w:sz w:val="24"/>
                <w:szCs w:val="24"/>
              </w:rPr>
              <w:t xml:space="preserve">    СЕЛЬСКОГО ПОСЕЛЕНИЯ</w:t>
            </w:r>
          </w:p>
          <w:p w:rsidR="00CD1FD4" w:rsidRPr="00C2245C" w:rsidRDefault="00CD1FD4" w:rsidP="00C54490">
            <w:pPr>
              <w:jc w:val="center"/>
              <w:rPr>
                <w:b/>
                <w:sz w:val="24"/>
                <w:szCs w:val="24"/>
              </w:rPr>
            </w:pPr>
            <w:r w:rsidRPr="00C2245C">
              <w:rPr>
                <w:b/>
                <w:sz w:val="24"/>
                <w:szCs w:val="24"/>
              </w:rPr>
              <w:t>КАЙБИЦКОГО МУНИЦИПАЛЬНОГО РАЙОНА</w:t>
            </w:r>
          </w:p>
          <w:p w:rsidR="00CD1FD4" w:rsidRPr="00C2245C" w:rsidRDefault="00CD1FD4" w:rsidP="00C54490">
            <w:pPr>
              <w:jc w:val="center"/>
              <w:rPr>
                <w:b/>
                <w:sz w:val="24"/>
                <w:szCs w:val="24"/>
              </w:rPr>
            </w:pPr>
            <w:r w:rsidRPr="00C2245C">
              <w:rPr>
                <w:b/>
                <w:sz w:val="24"/>
                <w:szCs w:val="24"/>
              </w:rPr>
              <w:t>РЕСПУБЛИКИ ТАТАРСТАН</w:t>
            </w:r>
          </w:p>
          <w:p w:rsidR="00CD1FD4" w:rsidRPr="00C2245C" w:rsidRDefault="00CD1FD4" w:rsidP="00C544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D1FD4" w:rsidRPr="00C2245C" w:rsidRDefault="00CD1FD4" w:rsidP="00C5449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D1FD4" w:rsidRPr="00C2245C" w:rsidRDefault="00CD1FD4" w:rsidP="00C54490">
            <w:pPr>
              <w:rPr>
                <w:b/>
                <w:sz w:val="24"/>
                <w:szCs w:val="24"/>
              </w:rPr>
            </w:pPr>
            <w:r w:rsidRPr="00C2245C">
              <w:rPr>
                <w:b/>
                <w:sz w:val="24"/>
                <w:szCs w:val="24"/>
              </w:rPr>
              <w:t xml:space="preserve">ТАТАРСТАН </w:t>
            </w:r>
            <w:r w:rsidRPr="00C2245C">
              <w:rPr>
                <w:b/>
                <w:sz w:val="24"/>
                <w:szCs w:val="24"/>
                <w:lang w:val="tt-RU"/>
              </w:rPr>
              <w:t>Р</w:t>
            </w:r>
            <w:r w:rsidRPr="00C2245C">
              <w:rPr>
                <w:b/>
                <w:sz w:val="24"/>
                <w:szCs w:val="24"/>
              </w:rPr>
              <w:t>ЕСПУБЛИКАСЫ</w:t>
            </w:r>
          </w:p>
          <w:p w:rsidR="00CD1FD4" w:rsidRPr="00C2245C" w:rsidRDefault="00CD1FD4" w:rsidP="00C54490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C2245C">
              <w:rPr>
                <w:b/>
                <w:sz w:val="24"/>
                <w:szCs w:val="24"/>
              </w:rPr>
              <w:t>КАЙБЫЧ</w:t>
            </w:r>
          </w:p>
          <w:p w:rsidR="00CD1FD4" w:rsidRPr="00C2245C" w:rsidRDefault="00CD1FD4" w:rsidP="00C54490">
            <w:pPr>
              <w:jc w:val="center"/>
              <w:rPr>
                <w:b/>
                <w:sz w:val="24"/>
                <w:szCs w:val="24"/>
              </w:rPr>
            </w:pPr>
            <w:r w:rsidRPr="00C2245C">
              <w:rPr>
                <w:b/>
                <w:sz w:val="24"/>
                <w:szCs w:val="24"/>
              </w:rPr>
              <w:t xml:space="preserve"> МУНИЦИПАЛЬ РАЙОНЫ</w:t>
            </w:r>
          </w:p>
          <w:p w:rsidR="00CD1FD4" w:rsidRPr="00C2245C" w:rsidRDefault="00737386" w:rsidP="00C544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КОШМАН</w:t>
            </w:r>
            <w:r w:rsidR="00CD1FD4" w:rsidRPr="00C2245C">
              <w:rPr>
                <w:b/>
                <w:sz w:val="24"/>
                <w:szCs w:val="24"/>
              </w:rPr>
              <w:t xml:space="preserve"> АВЫЛ ЖИРЛЕГЕ БАШКАРМА КОМИТЕТЫ</w:t>
            </w:r>
          </w:p>
          <w:p w:rsidR="00CD1FD4" w:rsidRPr="00C2245C" w:rsidRDefault="00CD1FD4" w:rsidP="00C54490">
            <w:pPr>
              <w:jc w:val="center"/>
              <w:rPr>
                <w:b/>
                <w:sz w:val="24"/>
                <w:szCs w:val="24"/>
                <w:lang w:val="tt-RU"/>
              </w:rPr>
            </w:pPr>
          </w:p>
        </w:tc>
      </w:tr>
    </w:tbl>
    <w:p w:rsidR="00737386" w:rsidRDefault="00737386" w:rsidP="00CD1FD4">
      <w:pPr>
        <w:jc w:val="center"/>
        <w:rPr>
          <w:b/>
          <w:noProof/>
          <w:sz w:val="24"/>
          <w:szCs w:val="24"/>
        </w:rPr>
      </w:pPr>
    </w:p>
    <w:p w:rsidR="00311C73" w:rsidRDefault="00311C73" w:rsidP="00311C73">
      <w:pPr>
        <w:jc w:val="right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ПРОЕКТ</w:t>
      </w:r>
    </w:p>
    <w:p w:rsidR="00311C73" w:rsidRDefault="00311C73" w:rsidP="00CD1FD4">
      <w:pPr>
        <w:jc w:val="center"/>
        <w:rPr>
          <w:b/>
          <w:noProof/>
          <w:sz w:val="24"/>
          <w:szCs w:val="24"/>
        </w:rPr>
      </w:pPr>
    </w:p>
    <w:p w:rsidR="00CD1FD4" w:rsidRPr="00C2245C" w:rsidRDefault="00F65FA5" w:rsidP="00F65FA5">
      <w:pPr>
        <w:rPr>
          <w:b/>
          <w:noProof/>
          <w:sz w:val="24"/>
          <w:szCs w:val="24"/>
          <w:lang w:val="tt-RU"/>
        </w:rPr>
      </w:pPr>
      <w:r>
        <w:rPr>
          <w:b/>
          <w:noProof/>
          <w:sz w:val="24"/>
          <w:szCs w:val="24"/>
        </w:rPr>
        <w:t xml:space="preserve">               </w:t>
      </w:r>
      <w:r w:rsidR="00CD1FD4" w:rsidRPr="00C2245C">
        <w:rPr>
          <w:b/>
          <w:noProof/>
          <w:sz w:val="24"/>
          <w:szCs w:val="24"/>
        </w:rPr>
        <w:t>ПОСТАНОВЛЕНИЕ                                                                     КАРАР</w:t>
      </w:r>
    </w:p>
    <w:p w:rsidR="00CD1FD4" w:rsidRPr="00C2245C" w:rsidRDefault="00CD1FD4" w:rsidP="00CD1FD4">
      <w:pPr>
        <w:jc w:val="center"/>
        <w:rPr>
          <w:sz w:val="24"/>
          <w:szCs w:val="24"/>
          <w:lang w:val="tt-RU"/>
        </w:rPr>
      </w:pPr>
    </w:p>
    <w:p w:rsidR="00CD1FD4" w:rsidRPr="00C2245C" w:rsidRDefault="00F65FA5" w:rsidP="00F65FA5">
      <w:pPr>
        <w:rPr>
          <w:sz w:val="24"/>
          <w:szCs w:val="24"/>
        </w:rPr>
      </w:pPr>
      <w:r>
        <w:rPr>
          <w:sz w:val="28"/>
          <w:szCs w:val="28"/>
        </w:rPr>
        <w:t xml:space="preserve">              </w:t>
      </w:r>
      <w:r w:rsidR="00CD1FD4" w:rsidRPr="00F65FA5">
        <w:rPr>
          <w:sz w:val="28"/>
          <w:szCs w:val="28"/>
        </w:rPr>
        <w:t xml:space="preserve"> </w:t>
      </w:r>
      <w:r w:rsidR="00CD1FD4" w:rsidRPr="00C2245C">
        <w:rPr>
          <w:sz w:val="24"/>
          <w:szCs w:val="24"/>
        </w:rPr>
        <w:t xml:space="preserve">             </w:t>
      </w:r>
      <w:r w:rsidR="00311C73">
        <w:rPr>
          <w:sz w:val="24"/>
          <w:szCs w:val="24"/>
        </w:rPr>
        <w:t xml:space="preserve">                               </w:t>
      </w:r>
      <w:r w:rsidR="00CD1FD4" w:rsidRPr="00C2245C">
        <w:rPr>
          <w:sz w:val="24"/>
          <w:szCs w:val="24"/>
        </w:rPr>
        <w:t xml:space="preserve">         с. </w:t>
      </w:r>
      <w:r w:rsidR="00737386">
        <w:rPr>
          <w:sz w:val="24"/>
          <w:szCs w:val="24"/>
        </w:rPr>
        <w:t>Кушманы</w:t>
      </w:r>
      <w:r w:rsidR="00CD1FD4" w:rsidRPr="00C2245C">
        <w:rPr>
          <w:sz w:val="24"/>
          <w:szCs w:val="24"/>
        </w:rPr>
        <w:t xml:space="preserve">                          </w:t>
      </w:r>
    </w:p>
    <w:p w:rsidR="00CD1FD4" w:rsidRPr="00C2245C" w:rsidRDefault="00CD1FD4">
      <w:pPr>
        <w:pStyle w:val="a3"/>
        <w:spacing w:before="3"/>
        <w:ind w:left="0"/>
        <w:jc w:val="left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81"/>
      </w:tblGrid>
      <w:tr w:rsidR="001241F1" w:rsidTr="001241F1">
        <w:tc>
          <w:tcPr>
            <w:tcW w:w="9855" w:type="dxa"/>
            <w:hideMark/>
          </w:tcPr>
          <w:p w:rsidR="001241F1" w:rsidRDefault="001241F1">
            <w:pPr>
              <w:ind w:right="4536"/>
              <w:jc w:val="both"/>
              <w:rPr>
                <w:sz w:val="28"/>
                <w:szCs w:val="28"/>
                <w:highlight w:val="yellow"/>
                <w:lang w:bidi="ar-SA"/>
              </w:rPr>
            </w:pPr>
            <w:r>
              <w:rPr>
                <w:bCs/>
                <w:sz w:val="28"/>
                <w:szCs w:val="28"/>
              </w:rPr>
              <w:t>Об утверждении перечня главных администраторов доходов бюджета и главных администраторов</w:t>
            </w:r>
            <w:r>
              <w:rPr>
                <w:sz w:val="28"/>
                <w:szCs w:val="28"/>
              </w:rPr>
              <w:t xml:space="preserve"> источников финансирования дефицита</w:t>
            </w:r>
            <w:r>
              <w:rPr>
                <w:bCs/>
                <w:sz w:val="28"/>
                <w:szCs w:val="28"/>
              </w:rPr>
              <w:t xml:space="preserve"> бюджета Кушманского сельского поселения Кайбицкого муниципального района Республики Татарстан</w:t>
            </w:r>
          </w:p>
        </w:tc>
      </w:tr>
      <w:tr w:rsidR="001241F1" w:rsidTr="001241F1">
        <w:tc>
          <w:tcPr>
            <w:tcW w:w="9855" w:type="dxa"/>
          </w:tcPr>
          <w:p w:rsidR="001241F1" w:rsidRDefault="001241F1">
            <w:pPr>
              <w:ind w:firstLine="227"/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1241F1" w:rsidRDefault="001241F1" w:rsidP="001241F1">
      <w:pPr>
        <w:tabs>
          <w:tab w:val="left" w:pos="851"/>
        </w:tabs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абзацем третьим пункта 3.2 статьи 160.1 Бюджетного кодекса Российской Федерации, Исполнительный комитет Кушманского сельского поселения Кайбицкого муниципального района Республики Татарстан ПОСТАНОВЛЯЕТ:</w:t>
      </w:r>
    </w:p>
    <w:p w:rsidR="001241F1" w:rsidRDefault="001241F1" w:rsidP="001241F1">
      <w:pPr>
        <w:tabs>
          <w:tab w:val="left" w:pos="851"/>
        </w:tabs>
        <w:adjustRightInd w:val="0"/>
        <w:ind w:firstLine="567"/>
        <w:jc w:val="both"/>
        <w:rPr>
          <w:sz w:val="28"/>
          <w:szCs w:val="28"/>
        </w:rPr>
      </w:pPr>
    </w:p>
    <w:p w:rsidR="001241F1" w:rsidRDefault="001241F1" w:rsidP="001241F1">
      <w:pPr>
        <w:tabs>
          <w:tab w:val="left" w:pos="851"/>
        </w:tabs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1.Утвердить:</w:t>
      </w:r>
    </w:p>
    <w:p w:rsidR="001241F1" w:rsidRDefault="001241F1" w:rsidP="001241F1">
      <w:pPr>
        <w:tabs>
          <w:tab w:val="left" w:pos="851"/>
        </w:tabs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главных администраторов доходов бюджета </w:t>
      </w:r>
      <w:r>
        <w:rPr>
          <w:bCs/>
          <w:sz w:val="28"/>
          <w:szCs w:val="28"/>
        </w:rPr>
        <w:t>Кушманского сельского поселения Кайбицкого муниципального района Республики Татарстан</w:t>
      </w:r>
      <w:r>
        <w:rPr>
          <w:sz w:val="28"/>
          <w:szCs w:val="28"/>
        </w:rPr>
        <w:t xml:space="preserve"> (приложение№1).</w:t>
      </w:r>
    </w:p>
    <w:p w:rsidR="001241F1" w:rsidRDefault="001241F1" w:rsidP="001241F1">
      <w:pPr>
        <w:tabs>
          <w:tab w:val="left" w:pos="851"/>
        </w:tabs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Перечень главных администраторов</w:t>
      </w:r>
      <w:r>
        <w:rPr>
          <w:sz w:val="28"/>
          <w:szCs w:val="28"/>
        </w:rPr>
        <w:t xml:space="preserve"> источников финансирования дефицита бюджета </w:t>
      </w:r>
      <w:r>
        <w:rPr>
          <w:bCs/>
          <w:sz w:val="28"/>
          <w:szCs w:val="28"/>
        </w:rPr>
        <w:t>Кушманского сельского поселения Кайбицкого муниципального района Республики Татарстан</w:t>
      </w:r>
      <w:r>
        <w:rPr>
          <w:sz w:val="28"/>
          <w:szCs w:val="28"/>
        </w:rPr>
        <w:t xml:space="preserve"> (приложение №2).</w:t>
      </w:r>
    </w:p>
    <w:p w:rsidR="001241F1" w:rsidRDefault="001241F1" w:rsidP="001241F1">
      <w:pPr>
        <w:tabs>
          <w:tab w:val="left" w:pos="851"/>
        </w:tabs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>
        <w:rPr>
          <w:bCs/>
          <w:sz w:val="28"/>
          <w:szCs w:val="28"/>
        </w:rPr>
        <w:t>Кушманского сельского поселения Кайбицкого муниципального района Республики Татарстан</w:t>
      </w:r>
      <w:r>
        <w:rPr>
          <w:sz w:val="28"/>
          <w:szCs w:val="28"/>
        </w:rPr>
        <w:t>, начиная с бюджета на 2022 год и на плановый период 2023 и 2024 годов.</w:t>
      </w:r>
    </w:p>
    <w:p w:rsidR="001241F1" w:rsidRDefault="001241F1" w:rsidP="001241F1">
      <w:pPr>
        <w:tabs>
          <w:tab w:val="left" w:pos="851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разместить на официальном сайте </w:t>
      </w:r>
      <w:r>
        <w:rPr>
          <w:bCs/>
          <w:sz w:val="28"/>
          <w:szCs w:val="28"/>
        </w:rPr>
        <w:t xml:space="preserve">Кушманского сельского поселения </w:t>
      </w:r>
      <w:r>
        <w:rPr>
          <w:sz w:val="28"/>
          <w:szCs w:val="28"/>
        </w:rPr>
        <w:t>Кайбицкого муниципального района Республики Татарстан в информационно-телекоммуникационной сети Интернет по веб-адресу: https://</w:t>
      </w:r>
      <w:r>
        <w:t xml:space="preserve"> </w:t>
      </w:r>
      <w:r>
        <w:rPr>
          <w:sz w:val="28"/>
          <w:szCs w:val="28"/>
        </w:rPr>
        <w:t xml:space="preserve">kushman-kaybici.tatarstan.ru и опубликовать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>
          <w:rPr>
            <w:rStyle w:val="ab"/>
            <w:sz w:val="28"/>
            <w:szCs w:val="28"/>
          </w:rPr>
          <w:t>http://pravo.tatarstan.ru</w:t>
        </w:r>
      </w:hyperlink>
      <w:r>
        <w:rPr>
          <w:sz w:val="28"/>
          <w:szCs w:val="28"/>
        </w:rPr>
        <w:t>.</w:t>
      </w:r>
    </w:p>
    <w:p w:rsidR="001241F1" w:rsidRDefault="001241F1" w:rsidP="001241F1">
      <w:pPr>
        <w:pStyle w:val="a4"/>
        <w:ind w:left="0" w:firstLine="567"/>
        <w:rPr>
          <w:rFonts w:eastAsiaTheme="minorHAnsi"/>
          <w:sz w:val="24"/>
          <w:szCs w:val="24"/>
          <w:lang w:eastAsia="en-US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1241F1" w:rsidRDefault="001241F1" w:rsidP="001241F1">
      <w:pPr>
        <w:pStyle w:val="a4"/>
        <w:ind w:left="0"/>
        <w:rPr>
          <w:sz w:val="24"/>
          <w:szCs w:val="24"/>
        </w:rPr>
      </w:pPr>
    </w:p>
    <w:p w:rsidR="001241F1" w:rsidRDefault="001241F1" w:rsidP="001241F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1241F1" w:rsidRDefault="001241F1" w:rsidP="001241F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 w:rsidR="001241F1" w:rsidRDefault="001241F1" w:rsidP="001241F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Кушманского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Л.Р. Сафина</w:t>
      </w:r>
    </w:p>
    <w:p w:rsidR="001241F1" w:rsidRDefault="001241F1" w:rsidP="001241F1">
      <w:pPr>
        <w:suppressAutoHyphens/>
        <w:jc w:val="both"/>
        <w:rPr>
          <w:sz w:val="28"/>
          <w:szCs w:val="28"/>
        </w:rPr>
      </w:pPr>
    </w:p>
    <w:p w:rsidR="001241F1" w:rsidRDefault="001241F1" w:rsidP="001241F1">
      <w:pPr>
        <w:pStyle w:val="a4"/>
        <w:ind w:left="5664" w:firstLine="6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Приложение № 1</w:t>
      </w:r>
    </w:p>
    <w:p w:rsidR="001241F1" w:rsidRDefault="001241F1" w:rsidP="001241F1">
      <w:pPr>
        <w:pStyle w:val="a4"/>
        <w:ind w:left="5664" w:firstLine="6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1241F1" w:rsidRDefault="001241F1" w:rsidP="001241F1">
      <w:pPr>
        <w:pStyle w:val="a4"/>
        <w:ind w:left="5664" w:firstLine="6"/>
        <w:rPr>
          <w:sz w:val="24"/>
          <w:szCs w:val="24"/>
        </w:rPr>
      </w:pPr>
      <w:r>
        <w:rPr>
          <w:sz w:val="24"/>
          <w:szCs w:val="24"/>
        </w:rPr>
        <w:t>Исполнительного комитета</w:t>
      </w:r>
    </w:p>
    <w:p w:rsidR="001241F1" w:rsidRDefault="001241F1" w:rsidP="001241F1">
      <w:pPr>
        <w:pStyle w:val="a4"/>
        <w:ind w:left="5664" w:firstLine="6"/>
        <w:rPr>
          <w:sz w:val="24"/>
          <w:szCs w:val="24"/>
        </w:rPr>
      </w:pPr>
      <w:r>
        <w:rPr>
          <w:sz w:val="24"/>
          <w:szCs w:val="24"/>
        </w:rPr>
        <w:t>Кушманского сельского поселения</w:t>
      </w:r>
    </w:p>
    <w:p w:rsidR="001241F1" w:rsidRDefault="001241F1" w:rsidP="001241F1">
      <w:pPr>
        <w:pStyle w:val="a4"/>
        <w:ind w:left="5664" w:firstLine="6"/>
        <w:rPr>
          <w:sz w:val="24"/>
          <w:szCs w:val="24"/>
        </w:rPr>
      </w:pPr>
      <w:r>
        <w:rPr>
          <w:sz w:val="24"/>
          <w:szCs w:val="24"/>
        </w:rPr>
        <w:t>Кайбицкого муниципального района</w:t>
      </w:r>
    </w:p>
    <w:p w:rsidR="001241F1" w:rsidRDefault="001241F1" w:rsidP="001241F1">
      <w:pPr>
        <w:pStyle w:val="a4"/>
        <w:ind w:left="5664" w:firstLine="6"/>
        <w:rPr>
          <w:sz w:val="24"/>
          <w:szCs w:val="24"/>
        </w:rPr>
      </w:pPr>
      <w:r>
        <w:rPr>
          <w:sz w:val="24"/>
          <w:szCs w:val="24"/>
        </w:rPr>
        <w:t>Республики Татарстан</w:t>
      </w:r>
    </w:p>
    <w:p w:rsidR="001241F1" w:rsidRDefault="001241F1" w:rsidP="001241F1">
      <w:pPr>
        <w:pStyle w:val="a4"/>
        <w:ind w:left="5664" w:firstLine="6"/>
        <w:rPr>
          <w:sz w:val="24"/>
          <w:szCs w:val="24"/>
        </w:rPr>
      </w:pPr>
      <w:r>
        <w:rPr>
          <w:sz w:val="24"/>
          <w:szCs w:val="24"/>
        </w:rPr>
        <w:t>от «__» ________2021 г. №____</w:t>
      </w:r>
    </w:p>
    <w:p w:rsidR="001241F1" w:rsidRDefault="001241F1" w:rsidP="001241F1">
      <w:pPr>
        <w:pStyle w:val="a4"/>
        <w:ind w:left="5664"/>
        <w:rPr>
          <w:sz w:val="24"/>
          <w:szCs w:val="24"/>
        </w:rPr>
      </w:pPr>
    </w:p>
    <w:p w:rsidR="001241F1" w:rsidRDefault="001241F1" w:rsidP="001241F1">
      <w:pPr>
        <w:pStyle w:val="a4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главных администраторов доходов бюджета Кушманского сельского поселения Кайбицкого муниципального района Республики Татарстан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2005"/>
        <w:gridCol w:w="2480"/>
        <w:gridCol w:w="5736"/>
      </w:tblGrid>
      <w:tr w:rsidR="001241F1" w:rsidTr="001241F1">
        <w:trPr>
          <w:trHeight w:val="630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41F1" w:rsidRDefault="001241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7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</w:tc>
      </w:tr>
      <w:tr w:rsidR="001241F1" w:rsidTr="001241F1">
        <w:trPr>
          <w:trHeight w:val="316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Доходов бюджета сельского поселения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241F1" w:rsidTr="001241F1">
        <w:trPr>
          <w:trHeight w:val="439"/>
        </w:trPr>
        <w:tc>
          <w:tcPr>
            <w:tcW w:w="10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Финансово-бюджетная палата Кайбицкого муниципального района Республики Татарстан</w:t>
            </w:r>
          </w:p>
        </w:tc>
      </w:tr>
      <w:tr w:rsidR="001241F1" w:rsidTr="001241F1">
        <w:trPr>
          <w:trHeight w:val="126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1 08 04020 01 1000 110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1241F1" w:rsidTr="001241F1">
        <w:trPr>
          <w:trHeight w:val="126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108 04020 01 4000 110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1241F1" w:rsidTr="001241F1">
        <w:trPr>
          <w:trHeight w:val="126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1 08 07175 01 1000 110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1241F1" w:rsidTr="001241F1">
        <w:trPr>
          <w:trHeight w:val="63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1 11 02033 10 0000 120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1241F1" w:rsidTr="001241F1">
        <w:trPr>
          <w:trHeight w:val="63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1 11 03050 10 0000 120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1241F1" w:rsidTr="001241F1">
        <w:trPr>
          <w:trHeight w:val="63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1 13 01995 10 0000 130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1241F1" w:rsidTr="001241F1">
        <w:trPr>
          <w:trHeight w:val="63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1 13 02995 10 0000 130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1241F1" w:rsidTr="001241F1">
        <w:trPr>
          <w:trHeight w:val="63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1 13 02065 10 0000 130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1241F1" w:rsidTr="001241F1">
        <w:trPr>
          <w:trHeight w:val="94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1 16 02020 02 0000 140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1241F1" w:rsidTr="001241F1">
        <w:trPr>
          <w:trHeight w:val="126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920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1 16 07010 10 0000 140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1241F1" w:rsidTr="001241F1">
        <w:trPr>
          <w:trHeight w:val="127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1 16 07090 10 0000 140</w:t>
            </w:r>
          </w:p>
        </w:tc>
        <w:tc>
          <w:tcPr>
            <w:tcW w:w="5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1241F1" w:rsidTr="001241F1">
        <w:trPr>
          <w:trHeight w:val="723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1 16 10031 10 0000 140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1241F1" w:rsidTr="001241F1">
        <w:trPr>
          <w:trHeight w:val="1457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1 16 10061 10 0000 140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241F1" w:rsidTr="001241F1">
        <w:trPr>
          <w:trHeight w:val="157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1 16 10081 10 0000 140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241F1" w:rsidTr="001241F1">
        <w:trPr>
          <w:trHeight w:val="126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1 16 10082 10 0000 140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1241F1" w:rsidTr="001241F1">
        <w:trPr>
          <w:trHeight w:val="126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1 16 10123 01 0000 140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 от денежных взысканий (штрафов),поступающие в счет погашения задолженности, образовавшейся до 1 января 2021 года, подлежащие зачислению в бюджет муниципального образования по нормативам, действующим до 1 января 2021 года</w:t>
            </w:r>
          </w:p>
        </w:tc>
      </w:tr>
      <w:tr w:rsidR="001241F1" w:rsidTr="001241F1">
        <w:trPr>
          <w:trHeight w:val="757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116 10100 10 0000 140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</w:tr>
      <w:tr w:rsidR="001241F1" w:rsidTr="001241F1">
        <w:trPr>
          <w:trHeight w:val="157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1 16 11050 01 0000 140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1241F1" w:rsidTr="001241F1">
        <w:trPr>
          <w:trHeight w:val="94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1 16 11064 01 0000 140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</w:t>
            </w:r>
            <w:r>
              <w:rPr>
                <w:sz w:val="24"/>
                <w:szCs w:val="24"/>
              </w:rPr>
              <w:lastRenderedPageBreak/>
              <w:t>крупногабаритных грузов</w:t>
            </w:r>
          </w:p>
        </w:tc>
      </w:tr>
      <w:tr w:rsidR="001241F1" w:rsidTr="001241F1">
        <w:trPr>
          <w:trHeight w:val="553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920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1 17 01050 10 0000 180</w:t>
            </w:r>
          </w:p>
        </w:tc>
        <w:tc>
          <w:tcPr>
            <w:tcW w:w="5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1241F1" w:rsidTr="001241F1">
        <w:trPr>
          <w:trHeight w:val="33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1 17 05050 10 0000 180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1241F1" w:rsidTr="001241F1">
        <w:trPr>
          <w:trHeight w:val="4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1 17 14030 10 0000 150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1241F1" w:rsidTr="001241F1">
        <w:trPr>
          <w:trHeight w:val="63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2 02 16001 10 0000 150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1241F1" w:rsidTr="001241F1">
        <w:trPr>
          <w:trHeight w:val="23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2 02 29900 10 0000 150</w:t>
            </w:r>
          </w:p>
        </w:tc>
        <w:tc>
          <w:tcPr>
            <w:tcW w:w="5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сельских поселений из местных бюджетов</w:t>
            </w:r>
          </w:p>
        </w:tc>
      </w:tr>
      <w:tr w:rsidR="001241F1" w:rsidTr="001241F1">
        <w:trPr>
          <w:trHeight w:val="12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2 02 29999 10 0000 150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1241F1" w:rsidTr="001241F1">
        <w:trPr>
          <w:trHeight w:val="63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2 02 35118 10 0000 150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1241F1" w:rsidTr="001241F1">
        <w:trPr>
          <w:trHeight w:val="63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2 02 30024 10 0000 150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1241F1" w:rsidTr="001241F1">
        <w:trPr>
          <w:trHeight w:val="304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2 02 39999 10 0000 150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субвенции бюджетам сельских поселений</w:t>
            </w:r>
          </w:p>
        </w:tc>
      </w:tr>
      <w:tr w:rsidR="001241F1" w:rsidTr="001241F1">
        <w:trPr>
          <w:trHeight w:val="94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2 02 45160 10 0000 150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1241F1" w:rsidTr="001241F1">
        <w:trPr>
          <w:trHeight w:val="63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2 02 49999 10 0000 150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1241F1" w:rsidTr="001241F1">
        <w:trPr>
          <w:trHeight w:val="63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2 04 05020 10 0000 150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</w:tr>
      <w:tr w:rsidR="001241F1" w:rsidTr="001241F1">
        <w:trPr>
          <w:trHeight w:val="157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2 08 05000 10 0000 150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241F1" w:rsidTr="001241F1">
        <w:trPr>
          <w:trHeight w:val="527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202 15001 10 0000 150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муниципальных районов на выравнивание бюджетной обеспеченности</w:t>
            </w:r>
          </w:p>
        </w:tc>
      </w:tr>
      <w:tr w:rsidR="001241F1" w:rsidTr="001241F1">
        <w:trPr>
          <w:trHeight w:val="521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202 15002 10 0000 150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1241F1" w:rsidTr="001241F1">
        <w:trPr>
          <w:trHeight w:val="630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41F1" w:rsidRDefault="001241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Палата земельных и имущественных отношений Кайбицкого муниципального района Республики Татарстан</w:t>
            </w:r>
          </w:p>
        </w:tc>
      </w:tr>
      <w:tr w:rsidR="001241F1" w:rsidTr="001241F1">
        <w:trPr>
          <w:trHeight w:val="1397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1 11 05035 10 0000 120</w:t>
            </w:r>
          </w:p>
        </w:tc>
        <w:tc>
          <w:tcPr>
            <w:tcW w:w="5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241F1" w:rsidTr="001241F1">
        <w:trPr>
          <w:trHeight w:val="1469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1 11 09045 10 0000 120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241F1" w:rsidTr="001241F1">
        <w:trPr>
          <w:trHeight w:val="1118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1 11 08050 10 0000 120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1241F1" w:rsidTr="001241F1">
        <w:trPr>
          <w:trHeight w:val="429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1 13 01995 10 0000 130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1241F1" w:rsidTr="001241F1">
        <w:trPr>
          <w:trHeight w:val="437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1 13 02995 10 0000 130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1241F1" w:rsidTr="001241F1">
        <w:trPr>
          <w:trHeight w:val="7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1 13 02065 10 0000 130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1241F1" w:rsidTr="001241F1">
        <w:trPr>
          <w:trHeight w:val="693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1 14 01050 10 0000 410</w:t>
            </w:r>
          </w:p>
        </w:tc>
        <w:tc>
          <w:tcPr>
            <w:tcW w:w="5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продажи квартир, находящихся в собственности сельских поселений</w:t>
            </w:r>
          </w:p>
        </w:tc>
      </w:tr>
      <w:tr w:rsidR="001241F1" w:rsidTr="001241F1">
        <w:trPr>
          <w:trHeight w:val="1546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1 14 02052 10 0000 410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1241F1" w:rsidTr="001241F1">
        <w:trPr>
          <w:trHeight w:val="1721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1 14 02052 10 0000 440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241F1" w:rsidTr="001241F1">
        <w:trPr>
          <w:trHeight w:val="126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1 14 02053 10 0000 410</w:t>
            </w:r>
          </w:p>
        </w:tc>
        <w:tc>
          <w:tcPr>
            <w:tcW w:w="5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241F1" w:rsidTr="001241F1">
        <w:trPr>
          <w:trHeight w:val="157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1 14 02053 10 0000 440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241F1" w:rsidTr="001241F1">
        <w:trPr>
          <w:trHeight w:val="94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1 14 03050 10 0000 410</w:t>
            </w:r>
          </w:p>
        </w:tc>
        <w:tc>
          <w:tcPr>
            <w:tcW w:w="5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от распоряжения и реализации выморочного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1241F1" w:rsidTr="001241F1">
        <w:trPr>
          <w:trHeight w:val="94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1 14 03050 10 0000 440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от распоряжения и реализации выморочного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1241F1" w:rsidTr="001241F1">
        <w:trPr>
          <w:trHeight w:val="63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1 17 01050 10 0000 180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1241F1" w:rsidTr="001241F1">
        <w:trPr>
          <w:trHeight w:val="94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ind w:left="-139"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1 17 02020 10 0000 180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</w:tbl>
    <w:p w:rsidR="001241F1" w:rsidRDefault="001241F1" w:rsidP="001241F1">
      <w:pPr>
        <w:pStyle w:val="a4"/>
        <w:ind w:left="0"/>
        <w:rPr>
          <w:rFonts w:eastAsiaTheme="minorHAnsi"/>
          <w:sz w:val="28"/>
          <w:szCs w:val="28"/>
          <w:lang w:eastAsia="en-US"/>
        </w:rPr>
      </w:pPr>
    </w:p>
    <w:p w:rsidR="001241F1" w:rsidRDefault="001241F1" w:rsidP="001241F1">
      <w:pPr>
        <w:pStyle w:val="a4"/>
        <w:ind w:left="0"/>
        <w:rPr>
          <w:sz w:val="28"/>
          <w:szCs w:val="28"/>
        </w:rPr>
      </w:pPr>
    </w:p>
    <w:p w:rsidR="001241F1" w:rsidRDefault="001241F1" w:rsidP="001241F1">
      <w:pPr>
        <w:pStyle w:val="a4"/>
        <w:ind w:left="0"/>
        <w:rPr>
          <w:sz w:val="28"/>
          <w:szCs w:val="28"/>
        </w:rPr>
      </w:pPr>
    </w:p>
    <w:p w:rsidR="001241F1" w:rsidRDefault="001241F1" w:rsidP="001241F1">
      <w:pPr>
        <w:pStyle w:val="a4"/>
        <w:ind w:left="0"/>
        <w:rPr>
          <w:sz w:val="28"/>
          <w:szCs w:val="28"/>
        </w:rPr>
      </w:pPr>
    </w:p>
    <w:p w:rsidR="001241F1" w:rsidRDefault="001241F1" w:rsidP="001241F1">
      <w:pPr>
        <w:pStyle w:val="a4"/>
        <w:ind w:left="0"/>
        <w:rPr>
          <w:sz w:val="28"/>
          <w:szCs w:val="28"/>
        </w:rPr>
      </w:pPr>
    </w:p>
    <w:p w:rsidR="001241F1" w:rsidRDefault="001241F1" w:rsidP="001241F1">
      <w:pPr>
        <w:pStyle w:val="a4"/>
        <w:ind w:left="0"/>
        <w:rPr>
          <w:sz w:val="28"/>
          <w:szCs w:val="28"/>
        </w:rPr>
      </w:pPr>
    </w:p>
    <w:p w:rsidR="001241F1" w:rsidRDefault="001241F1" w:rsidP="001241F1">
      <w:pPr>
        <w:pStyle w:val="a4"/>
        <w:ind w:left="0"/>
        <w:rPr>
          <w:sz w:val="28"/>
          <w:szCs w:val="28"/>
        </w:rPr>
      </w:pPr>
    </w:p>
    <w:p w:rsidR="001241F1" w:rsidRDefault="001241F1" w:rsidP="001241F1">
      <w:pPr>
        <w:pStyle w:val="a4"/>
        <w:ind w:left="0"/>
        <w:rPr>
          <w:sz w:val="28"/>
          <w:szCs w:val="28"/>
        </w:rPr>
      </w:pPr>
    </w:p>
    <w:p w:rsidR="001241F1" w:rsidRDefault="001241F1" w:rsidP="001241F1">
      <w:pPr>
        <w:pStyle w:val="a4"/>
        <w:ind w:left="0"/>
        <w:rPr>
          <w:sz w:val="28"/>
          <w:szCs w:val="28"/>
        </w:rPr>
      </w:pPr>
    </w:p>
    <w:p w:rsidR="001241F1" w:rsidRDefault="001241F1" w:rsidP="001241F1">
      <w:pPr>
        <w:pStyle w:val="a4"/>
        <w:ind w:left="0"/>
        <w:rPr>
          <w:sz w:val="28"/>
          <w:szCs w:val="28"/>
        </w:rPr>
      </w:pPr>
    </w:p>
    <w:p w:rsidR="001241F1" w:rsidRDefault="001241F1" w:rsidP="001241F1">
      <w:pPr>
        <w:pStyle w:val="a4"/>
        <w:ind w:left="0"/>
        <w:rPr>
          <w:sz w:val="28"/>
          <w:szCs w:val="28"/>
        </w:rPr>
      </w:pPr>
    </w:p>
    <w:p w:rsidR="001241F1" w:rsidRDefault="001241F1" w:rsidP="001241F1">
      <w:pPr>
        <w:pStyle w:val="a4"/>
        <w:ind w:left="0"/>
        <w:rPr>
          <w:sz w:val="28"/>
          <w:szCs w:val="28"/>
        </w:rPr>
      </w:pPr>
    </w:p>
    <w:p w:rsidR="001241F1" w:rsidRDefault="001241F1" w:rsidP="001241F1">
      <w:pPr>
        <w:pStyle w:val="a4"/>
        <w:ind w:left="0"/>
        <w:rPr>
          <w:sz w:val="28"/>
          <w:szCs w:val="28"/>
        </w:rPr>
      </w:pPr>
    </w:p>
    <w:p w:rsidR="001241F1" w:rsidRDefault="001241F1" w:rsidP="001241F1">
      <w:pPr>
        <w:pStyle w:val="a4"/>
        <w:ind w:left="0"/>
        <w:rPr>
          <w:sz w:val="28"/>
          <w:szCs w:val="28"/>
        </w:rPr>
      </w:pPr>
    </w:p>
    <w:p w:rsidR="001241F1" w:rsidRDefault="001241F1" w:rsidP="001241F1">
      <w:pPr>
        <w:pStyle w:val="a4"/>
        <w:ind w:left="0"/>
        <w:rPr>
          <w:sz w:val="28"/>
          <w:szCs w:val="28"/>
        </w:rPr>
      </w:pPr>
    </w:p>
    <w:p w:rsidR="001241F1" w:rsidRDefault="001241F1" w:rsidP="001241F1">
      <w:pPr>
        <w:pStyle w:val="a4"/>
        <w:ind w:left="0"/>
        <w:rPr>
          <w:sz w:val="28"/>
          <w:szCs w:val="28"/>
        </w:rPr>
      </w:pPr>
    </w:p>
    <w:p w:rsidR="001241F1" w:rsidRDefault="001241F1" w:rsidP="001241F1">
      <w:pPr>
        <w:pStyle w:val="a4"/>
        <w:ind w:left="0"/>
        <w:rPr>
          <w:sz w:val="28"/>
          <w:szCs w:val="28"/>
        </w:rPr>
      </w:pPr>
    </w:p>
    <w:p w:rsidR="001241F1" w:rsidRDefault="001241F1" w:rsidP="001241F1">
      <w:pPr>
        <w:pStyle w:val="a4"/>
        <w:ind w:left="0"/>
        <w:rPr>
          <w:sz w:val="28"/>
          <w:szCs w:val="28"/>
        </w:rPr>
      </w:pPr>
    </w:p>
    <w:p w:rsidR="001241F1" w:rsidRDefault="001241F1" w:rsidP="001241F1">
      <w:pPr>
        <w:pStyle w:val="a4"/>
        <w:ind w:left="0"/>
        <w:rPr>
          <w:sz w:val="28"/>
          <w:szCs w:val="28"/>
        </w:rPr>
      </w:pPr>
    </w:p>
    <w:p w:rsidR="001241F1" w:rsidRDefault="001241F1" w:rsidP="001241F1">
      <w:pPr>
        <w:pStyle w:val="a4"/>
        <w:ind w:left="0"/>
        <w:rPr>
          <w:sz w:val="28"/>
          <w:szCs w:val="28"/>
        </w:rPr>
      </w:pPr>
    </w:p>
    <w:p w:rsidR="001241F1" w:rsidRDefault="001241F1" w:rsidP="001241F1">
      <w:pPr>
        <w:pStyle w:val="a4"/>
        <w:ind w:left="0"/>
        <w:rPr>
          <w:sz w:val="28"/>
          <w:szCs w:val="28"/>
        </w:rPr>
      </w:pPr>
    </w:p>
    <w:p w:rsidR="001241F1" w:rsidRDefault="001241F1" w:rsidP="001241F1">
      <w:pPr>
        <w:pStyle w:val="a4"/>
        <w:ind w:left="0"/>
        <w:rPr>
          <w:sz w:val="28"/>
          <w:szCs w:val="28"/>
        </w:rPr>
      </w:pPr>
    </w:p>
    <w:p w:rsidR="001241F1" w:rsidRDefault="001241F1" w:rsidP="001241F1">
      <w:pPr>
        <w:pStyle w:val="a4"/>
        <w:ind w:left="0"/>
        <w:rPr>
          <w:sz w:val="28"/>
          <w:szCs w:val="28"/>
        </w:rPr>
      </w:pPr>
    </w:p>
    <w:p w:rsidR="001241F1" w:rsidRDefault="001241F1" w:rsidP="001241F1">
      <w:pPr>
        <w:pStyle w:val="a4"/>
        <w:ind w:left="0"/>
        <w:rPr>
          <w:sz w:val="28"/>
          <w:szCs w:val="28"/>
        </w:rPr>
      </w:pPr>
    </w:p>
    <w:p w:rsidR="001241F1" w:rsidRDefault="001241F1" w:rsidP="001241F1">
      <w:pPr>
        <w:pStyle w:val="a4"/>
        <w:ind w:left="0"/>
        <w:rPr>
          <w:sz w:val="28"/>
          <w:szCs w:val="28"/>
        </w:rPr>
      </w:pPr>
    </w:p>
    <w:p w:rsidR="001241F1" w:rsidRDefault="001241F1" w:rsidP="001241F1">
      <w:pPr>
        <w:pStyle w:val="a4"/>
        <w:ind w:left="0"/>
        <w:rPr>
          <w:sz w:val="28"/>
          <w:szCs w:val="28"/>
        </w:rPr>
      </w:pPr>
    </w:p>
    <w:p w:rsidR="001241F1" w:rsidRDefault="001241F1" w:rsidP="001241F1">
      <w:pPr>
        <w:pStyle w:val="a4"/>
        <w:ind w:left="0"/>
        <w:rPr>
          <w:sz w:val="28"/>
          <w:szCs w:val="28"/>
        </w:rPr>
      </w:pPr>
    </w:p>
    <w:p w:rsidR="001241F1" w:rsidRDefault="001241F1" w:rsidP="001241F1">
      <w:pPr>
        <w:pStyle w:val="a4"/>
        <w:ind w:left="0"/>
        <w:rPr>
          <w:sz w:val="28"/>
          <w:szCs w:val="28"/>
        </w:rPr>
      </w:pPr>
    </w:p>
    <w:p w:rsidR="001241F1" w:rsidRDefault="001241F1" w:rsidP="001241F1">
      <w:pPr>
        <w:pStyle w:val="a4"/>
        <w:ind w:left="0"/>
        <w:rPr>
          <w:sz w:val="28"/>
          <w:szCs w:val="28"/>
        </w:rPr>
      </w:pPr>
    </w:p>
    <w:p w:rsidR="001241F1" w:rsidRDefault="001241F1" w:rsidP="001241F1">
      <w:pPr>
        <w:pStyle w:val="a4"/>
        <w:ind w:left="0"/>
        <w:rPr>
          <w:sz w:val="28"/>
          <w:szCs w:val="28"/>
        </w:rPr>
      </w:pPr>
    </w:p>
    <w:p w:rsidR="001241F1" w:rsidRDefault="001241F1" w:rsidP="001241F1">
      <w:pPr>
        <w:pStyle w:val="a4"/>
        <w:ind w:left="0"/>
        <w:rPr>
          <w:sz w:val="28"/>
          <w:szCs w:val="28"/>
        </w:rPr>
      </w:pPr>
    </w:p>
    <w:p w:rsidR="001241F1" w:rsidRDefault="001241F1" w:rsidP="001241F1">
      <w:pPr>
        <w:pStyle w:val="a4"/>
        <w:ind w:left="0"/>
        <w:rPr>
          <w:sz w:val="28"/>
          <w:szCs w:val="28"/>
        </w:rPr>
      </w:pPr>
    </w:p>
    <w:p w:rsidR="001241F1" w:rsidRDefault="001241F1" w:rsidP="001241F1">
      <w:pPr>
        <w:pStyle w:val="a4"/>
        <w:ind w:left="0"/>
        <w:rPr>
          <w:sz w:val="28"/>
          <w:szCs w:val="28"/>
        </w:rPr>
      </w:pPr>
    </w:p>
    <w:p w:rsidR="001241F1" w:rsidRDefault="001241F1" w:rsidP="001241F1">
      <w:pPr>
        <w:pStyle w:val="a4"/>
        <w:ind w:left="0"/>
        <w:rPr>
          <w:sz w:val="28"/>
          <w:szCs w:val="28"/>
        </w:rPr>
      </w:pPr>
    </w:p>
    <w:p w:rsidR="001241F1" w:rsidRDefault="001241F1" w:rsidP="001241F1">
      <w:pPr>
        <w:pStyle w:val="a4"/>
        <w:ind w:left="0"/>
        <w:rPr>
          <w:sz w:val="28"/>
          <w:szCs w:val="28"/>
        </w:rPr>
      </w:pPr>
    </w:p>
    <w:p w:rsidR="001241F1" w:rsidRDefault="001241F1" w:rsidP="001241F1">
      <w:pPr>
        <w:pStyle w:val="a4"/>
        <w:ind w:left="0"/>
        <w:rPr>
          <w:sz w:val="28"/>
          <w:szCs w:val="28"/>
        </w:rPr>
      </w:pPr>
    </w:p>
    <w:p w:rsidR="001241F1" w:rsidRDefault="001241F1" w:rsidP="001241F1">
      <w:pPr>
        <w:pStyle w:val="a4"/>
        <w:ind w:left="0"/>
        <w:rPr>
          <w:sz w:val="28"/>
          <w:szCs w:val="28"/>
        </w:rPr>
      </w:pPr>
    </w:p>
    <w:p w:rsidR="001241F1" w:rsidRDefault="001241F1" w:rsidP="001241F1">
      <w:pPr>
        <w:pStyle w:val="a4"/>
        <w:ind w:left="5664"/>
        <w:rPr>
          <w:sz w:val="24"/>
          <w:szCs w:val="24"/>
        </w:rPr>
      </w:pPr>
    </w:p>
    <w:p w:rsidR="001241F1" w:rsidRDefault="001241F1" w:rsidP="001241F1">
      <w:pPr>
        <w:pStyle w:val="a4"/>
        <w:ind w:left="5664" w:firstLine="6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1241F1" w:rsidRDefault="001241F1" w:rsidP="001241F1">
      <w:pPr>
        <w:pStyle w:val="a4"/>
        <w:ind w:left="5664" w:firstLine="6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1241F1" w:rsidRDefault="001241F1" w:rsidP="001241F1">
      <w:pPr>
        <w:pStyle w:val="a4"/>
        <w:ind w:left="5664" w:firstLine="6"/>
        <w:rPr>
          <w:sz w:val="24"/>
          <w:szCs w:val="24"/>
        </w:rPr>
      </w:pPr>
      <w:r>
        <w:rPr>
          <w:sz w:val="24"/>
          <w:szCs w:val="24"/>
        </w:rPr>
        <w:t>Исполнительного комитета</w:t>
      </w:r>
    </w:p>
    <w:p w:rsidR="001241F1" w:rsidRDefault="001241F1" w:rsidP="001241F1">
      <w:pPr>
        <w:pStyle w:val="a4"/>
        <w:ind w:left="5664" w:firstLine="6"/>
        <w:rPr>
          <w:sz w:val="24"/>
          <w:szCs w:val="24"/>
        </w:rPr>
      </w:pPr>
      <w:r>
        <w:rPr>
          <w:sz w:val="24"/>
          <w:szCs w:val="24"/>
        </w:rPr>
        <w:t>Кушманского сельского поселения</w:t>
      </w:r>
    </w:p>
    <w:p w:rsidR="001241F1" w:rsidRDefault="001241F1" w:rsidP="001241F1">
      <w:pPr>
        <w:pStyle w:val="a4"/>
        <w:ind w:left="5664" w:firstLine="6"/>
        <w:rPr>
          <w:sz w:val="24"/>
          <w:szCs w:val="24"/>
        </w:rPr>
      </w:pPr>
      <w:r>
        <w:rPr>
          <w:sz w:val="24"/>
          <w:szCs w:val="24"/>
        </w:rPr>
        <w:t>Кайбицкого муниципального района</w:t>
      </w:r>
    </w:p>
    <w:p w:rsidR="001241F1" w:rsidRDefault="001241F1" w:rsidP="001241F1">
      <w:pPr>
        <w:pStyle w:val="a4"/>
        <w:ind w:left="5664" w:firstLine="6"/>
        <w:rPr>
          <w:sz w:val="24"/>
          <w:szCs w:val="24"/>
        </w:rPr>
      </w:pPr>
      <w:r>
        <w:rPr>
          <w:sz w:val="24"/>
          <w:szCs w:val="24"/>
        </w:rPr>
        <w:t>Республики Татарстан</w:t>
      </w:r>
    </w:p>
    <w:p w:rsidR="001241F1" w:rsidRDefault="001241F1" w:rsidP="001241F1">
      <w:pPr>
        <w:pStyle w:val="a4"/>
        <w:ind w:left="5664" w:firstLine="6"/>
        <w:rPr>
          <w:sz w:val="24"/>
          <w:szCs w:val="24"/>
        </w:rPr>
      </w:pPr>
      <w:r>
        <w:rPr>
          <w:sz w:val="24"/>
          <w:szCs w:val="24"/>
        </w:rPr>
        <w:t>от «__»________2021</w:t>
      </w:r>
      <w:r w:rsidR="001C2689">
        <w:rPr>
          <w:sz w:val="24"/>
          <w:szCs w:val="24"/>
        </w:rPr>
        <w:t xml:space="preserve"> </w:t>
      </w:r>
      <w:r>
        <w:rPr>
          <w:sz w:val="24"/>
          <w:szCs w:val="24"/>
        </w:rPr>
        <w:t>г. №____</w:t>
      </w:r>
    </w:p>
    <w:p w:rsidR="001241F1" w:rsidRDefault="001241F1" w:rsidP="001241F1">
      <w:pPr>
        <w:pStyle w:val="a4"/>
        <w:ind w:left="5664"/>
        <w:rPr>
          <w:sz w:val="24"/>
          <w:szCs w:val="24"/>
        </w:rPr>
      </w:pPr>
    </w:p>
    <w:p w:rsidR="001241F1" w:rsidRDefault="001241F1" w:rsidP="001241F1">
      <w:pPr>
        <w:pStyle w:val="a4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главных администраторов источников финансирования дефицита бюджета Кушманского  сельского поселения </w:t>
      </w:r>
    </w:p>
    <w:p w:rsidR="001241F1" w:rsidRDefault="001241F1" w:rsidP="001241F1">
      <w:pPr>
        <w:pStyle w:val="a4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Кайбицкого муниципального района Республики Татарстан</w:t>
      </w:r>
    </w:p>
    <w:p w:rsidR="001241F1" w:rsidRDefault="001241F1" w:rsidP="001241F1">
      <w:pPr>
        <w:pStyle w:val="a4"/>
        <w:ind w:left="0"/>
        <w:jc w:val="center"/>
        <w:rPr>
          <w:b/>
          <w:sz w:val="24"/>
          <w:szCs w:val="24"/>
        </w:rPr>
      </w:pP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1044"/>
        <w:gridCol w:w="2858"/>
        <w:gridCol w:w="6588"/>
      </w:tblGrid>
      <w:tr w:rsidR="001241F1" w:rsidTr="001241F1">
        <w:trPr>
          <w:trHeight w:val="792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241F1" w:rsidRDefault="001241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главы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1241F1" w:rsidRDefault="001241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</w:tr>
      <w:tr w:rsidR="001241F1" w:rsidTr="001241F1">
        <w:trPr>
          <w:trHeight w:val="369"/>
        </w:trPr>
        <w:tc>
          <w:tcPr>
            <w:tcW w:w="104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241F1" w:rsidRDefault="001241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Финансово-бюджетная палата Кайбицкого муниципального района Республики Татарстан</w:t>
            </w:r>
          </w:p>
        </w:tc>
      </w:tr>
      <w:tr w:rsidR="001241F1" w:rsidTr="001241F1">
        <w:trPr>
          <w:trHeight w:val="774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</w:pPr>
            <w:r>
              <w:t>01 05 02 01 10 0000 510</w:t>
            </w:r>
          </w:p>
        </w:tc>
        <w:tc>
          <w:tcPr>
            <w:tcW w:w="6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both"/>
            </w:pPr>
            <w:r>
              <w:t>Увеличение прочих остатков денежных  средств бюджета сельского поселения</w:t>
            </w:r>
          </w:p>
        </w:tc>
      </w:tr>
      <w:tr w:rsidR="001241F1" w:rsidTr="001241F1">
        <w:trPr>
          <w:trHeight w:val="757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center"/>
            </w:pPr>
            <w:r>
              <w:t>01 05 02 01 10 0000 610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F1" w:rsidRDefault="001241F1">
            <w:pPr>
              <w:jc w:val="both"/>
            </w:pPr>
            <w:r>
              <w:t>Уменьшение прочих остатков денежных  средств бюджета сельского поселения</w:t>
            </w:r>
          </w:p>
        </w:tc>
      </w:tr>
    </w:tbl>
    <w:p w:rsidR="001241F1" w:rsidRDefault="001241F1" w:rsidP="001241F1">
      <w:pPr>
        <w:pStyle w:val="a4"/>
        <w:ind w:left="0"/>
        <w:rPr>
          <w:rFonts w:eastAsiaTheme="minorHAnsi"/>
          <w:sz w:val="28"/>
          <w:szCs w:val="28"/>
          <w:lang w:eastAsia="en-US"/>
        </w:rPr>
      </w:pPr>
    </w:p>
    <w:p w:rsidR="00B1686A" w:rsidRDefault="00B1686A" w:rsidP="001241F1">
      <w:pPr>
        <w:tabs>
          <w:tab w:val="left" w:pos="851"/>
        </w:tabs>
        <w:suppressAutoHyphens/>
        <w:autoSpaceDE/>
        <w:autoSpaceDN/>
        <w:ind w:right="4536"/>
        <w:jc w:val="both"/>
        <w:rPr>
          <w:sz w:val="28"/>
          <w:szCs w:val="28"/>
          <w:lang w:bidi="ar-SA"/>
        </w:rPr>
      </w:pPr>
    </w:p>
    <w:sectPr w:rsidR="00B1686A" w:rsidSect="00034476">
      <w:pgSz w:w="11910" w:h="16850"/>
      <w:pgMar w:top="709" w:right="711" w:bottom="567" w:left="1418" w:header="57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21F" w:rsidRDefault="006F521F">
      <w:r>
        <w:separator/>
      </w:r>
    </w:p>
  </w:endnote>
  <w:endnote w:type="continuationSeparator" w:id="0">
    <w:p w:rsidR="006F521F" w:rsidRDefault="006F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21F" w:rsidRDefault="006F521F">
      <w:r>
        <w:separator/>
      </w:r>
    </w:p>
  </w:footnote>
  <w:footnote w:type="continuationSeparator" w:id="0">
    <w:p w:rsidR="006F521F" w:rsidRDefault="006F5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37AB"/>
    <w:multiLevelType w:val="multilevel"/>
    <w:tmpl w:val="28C46DA6"/>
    <w:lvl w:ilvl="0">
      <w:start w:val="1"/>
      <w:numFmt w:val="decimal"/>
      <w:lvlText w:val="%1."/>
      <w:lvlJc w:val="left"/>
      <w:pPr>
        <w:ind w:left="3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10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570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95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20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45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70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6" w:hanging="701"/>
      </w:pPr>
      <w:rPr>
        <w:rFonts w:hint="default"/>
        <w:lang w:val="ru-RU" w:eastAsia="ru-RU" w:bidi="ru-RU"/>
      </w:rPr>
    </w:lvl>
  </w:abstractNum>
  <w:abstractNum w:abstractNumId="1" w15:restartNumberingAfterBreak="0">
    <w:nsid w:val="12726108"/>
    <w:multiLevelType w:val="multilevel"/>
    <w:tmpl w:val="E24073FC"/>
    <w:lvl w:ilvl="0">
      <w:start w:val="3"/>
      <w:numFmt w:val="decimal"/>
      <w:lvlText w:val="%1"/>
      <w:lvlJc w:val="left"/>
      <w:pPr>
        <w:ind w:left="302" w:hanging="755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02" w:hanging="755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02" w:hanging="75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223" w:hanging="75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8" w:hanging="75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3" w:hanging="75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47" w:hanging="75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2" w:hanging="75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97" w:hanging="755"/>
      </w:pPr>
      <w:rPr>
        <w:rFonts w:hint="default"/>
        <w:lang w:val="ru-RU" w:eastAsia="ru-RU" w:bidi="ru-RU"/>
      </w:rPr>
    </w:lvl>
  </w:abstractNum>
  <w:abstractNum w:abstractNumId="2" w15:restartNumberingAfterBreak="0">
    <w:nsid w:val="23116F56"/>
    <w:multiLevelType w:val="hybridMultilevel"/>
    <w:tmpl w:val="1E142CA8"/>
    <w:lvl w:ilvl="0" w:tplc="75743E4C">
      <w:start w:val="1"/>
      <w:numFmt w:val="decimal"/>
      <w:lvlText w:val="%1."/>
      <w:lvlJc w:val="left"/>
      <w:pPr>
        <w:ind w:left="302" w:hanging="3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E806AA2">
      <w:numFmt w:val="bullet"/>
      <w:lvlText w:val="•"/>
      <w:lvlJc w:val="left"/>
      <w:pPr>
        <w:ind w:left="1274" w:hanging="386"/>
      </w:pPr>
      <w:rPr>
        <w:rFonts w:hint="default"/>
        <w:lang w:val="ru-RU" w:eastAsia="ru-RU" w:bidi="ru-RU"/>
      </w:rPr>
    </w:lvl>
    <w:lvl w:ilvl="2" w:tplc="4F365140">
      <w:numFmt w:val="bullet"/>
      <w:lvlText w:val="•"/>
      <w:lvlJc w:val="left"/>
      <w:pPr>
        <w:ind w:left="2249" w:hanging="386"/>
      </w:pPr>
      <w:rPr>
        <w:rFonts w:hint="default"/>
        <w:lang w:val="ru-RU" w:eastAsia="ru-RU" w:bidi="ru-RU"/>
      </w:rPr>
    </w:lvl>
    <w:lvl w:ilvl="3" w:tplc="75E8C548">
      <w:numFmt w:val="bullet"/>
      <w:lvlText w:val="•"/>
      <w:lvlJc w:val="left"/>
      <w:pPr>
        <w:ind w:left="3223" w:hanging="386"/>
      </w:pPr>
      <w:rPr>
        <w:rFonts w:hint="default"/>
        <w:lang w:val="ru-RU" w:eastAsia="ru-RU" w:bidi="ru-RU"/>
      </w:rPr>
    </w:lvl>
    <w:lvl w:ilvl="4" w:tplc="092C4AC0">
      <w:numFmt w:val="bullet"/>
      <w:lvlText w:val="•"/>
      <w:lvlJc w:val="left"/>
      <w:pPr>
        <w:ind w:left="4198" w:hanging="386"/>
      </w:pPr>
      <w:rPr>
        <w:rFonts w:hint="default"/>
        <w:lang w:val="ru-RU" w:eastAsia="ru-RU" w:bidi="ru-RU"/>
      </w:rPr>
    </w:lvl>
    <w:lvl w:ilvl="5" w:tplc="124AFAC6">
      <w:numFmt w:val="bullet"/>
      <w:lvlText w:val="•"/>
      <w:lvlJc w:val="left"/>
      <w:pPr>
        <w:ind w:left="5173" w:hanging="386"/>
      </w:pPr>
      <w:rPr>
        <w:rFonts w:hint="default"/>
        <w:lang w:val="ru-RU" w:eastAsia="ru-RU" w:bidi="ru-RU"/>
      </w:rPr>
    </w:lvl>
    <w:lvl w:ilvl="6" w:tplc="17EC41C8">
      <w:numFmt w:val="bullet"/>
      <w:lvlText w:val="•"/>
      <w:lvlJc w:val="left"/>
      <w:pPr>
        <w:ind w:left="6147" w:hanging="386"/>
      </w:pPr>
      <w:rPr>
        <w:rFonts w:hint="default"/>
        <w:lang w:val="ru-RU" w:eastAsia="ru-RU" w:bidi="ru-RU"/>
      </w:rPr>
    </w:lvl>
    <w:lvl w:ilvl="7" w:tplc="E27E8EA0">
      <w:numFmt w:val="bullet"/>
      <w:lvlText w:val="•"/>
      <w:lvlJc w:val="left"/>
      <w:pPr>
        <w:ind w:left="7122" w:hanging="386"/>
      </w:pPr>
      <w:rPr>
        <w:rFonts w:hint="default"/>
        <w:lang w:val="ru-RU" w:eastAsia="ru-RU" w:bidi="ru-RU"/>
      </w:rPr>
    </w:lvl>
    <w:lvl w:ilvl="8" w:tplc="39AE37D0">
      <w:numFmt w:val="bullet"/>
      <w:lvlText w:val="•"/>
      <w:lvlJc w:val="left"/>
      <w:pPr>
        <w:ind w:left="8097" w:hanging="386"/>
      </w:pPr>
      <w:rPr>
        <w:rFonts w:hint="default"/>
        <w:lang w:val="ru-RU" w:eastAsia="ru-RU" w:bidi="ru-RU"/>
      </w:rPr>
    </w:lvl>
  </w:abstractNum>
  <w:abstractNum w:abstractNumId="3" w15:restartNumberingAfterBreak="0">
    <w:nsid w:val="292410A3"/>
    <w:multiLevelType w:val="multilevel"/>
    <w:tmpl w:val="FDC2BF3E"/>
    <w:lvl w:ilvl="0">
      <w:start w:val="1"/>
      <w:numFmt w:val="decimal"/>
      <w:lvlText w:val="%1."/>
      <w:lvlJc w:val="left"/>
      <w:pPr>
        <w:ind w:left="3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49" w:hanging="51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23" w:hanging="51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8" w:hanging="51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3" w:hanging="51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47" w:hanging="51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2" w:hanging="51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97" w:hanging="519"/>
      </w:pPr>
      <w:rPr>
        <w:rFonts w:hint="default"/>
        <w:lang w:val="ru-RU" w:eastAsia="ru-RU" w:bidi="ru-RU"/>
      </w:rPr>
    </w:lvl>
  </w:abstractNum>
  <w:abstractNum w:abstractNumId="4" w15:restartNumberingAfterBreak="0">
    <w:nsid w:val="2C3808EF"/>
    <w:multiLevelType w:val="hybridMultilevel"/>
    <w:tmpl w:val="D9FE9C0E"/>
    <w:lvl w:ilvl="0" w:tplc="D340FD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FC5D6A"/>
    <w:multiLevelType w:val="multilevel"/>
    <w:tmpl w:val="5224B416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302" w:hanging="71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568" w:hanging="71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36" w:hanging="71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04" w:hanging="71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3" w:hanging="71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41" w:hanging="71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09" w:hanging="715"/>
      </w:pPr>
      <w:rPr>
        <w:rFonts w:hint="default"/>
        <w:lang w:val="ru-RU" w:eastAsia="ru-RU" w:bidi="ru-RU"/>
      </w:rPr>
    </w:lvl>
  </w:abstractNum>
  <w:abstractNum w:abstractNumId="6" w15:restartNumberingAfterBreak="0">
    <w:nsid w:val="4D6C6092"/>
    <w:multiLevelType w:val="multilevel"/>
    <w:tmpl w:val="521C6C36"/>
    <w:lvl w:ilvl="0">
      <w:start w:val="2"/>
      <w:numFmt w:val="decimal"/>
      <w:lvlText w:val="%1"/>
      <w:lvlJc w:val="left"/>
      <w:pPr>
        <w:ind w:left="302" w:hanging="64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6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49" w:hanging="64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23" w:hanging="64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8" w:hanging="64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3" w:hanging="64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47" w:hanging="64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2" w:hanging="64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97" w:hanging="645"/>
      </w:pPr>
      <w:rPr>
        <w:rFonts w:hint="default"/>
        <w:lang w:val="ru-RU" w:eastAsia="ru-RU" w:bidi="ru-RU"/>
      </w:rPr>
    </w:lvl>
  </w:abstractNum>
  <w:abstractNum w:abstractNumId="7" w15:restartNumberingAfterBreak="0">
    <w:nsid w:val="56E672C5"/>
    <w:multiLevelType w:val="hybridMultilevel"/>
    <w:tmpl w:val="1396D4DE"/>
    <w:lvl w:ilvl="0" w:tplc="18CA4A4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8" w15:restartNumberingAfterBreak="0">
    <w:nsid w:val="71A46C83"/>
    <w:multiLevelType w:val="hybridMultilevel"/>
    <w:tmpl w:val="9D788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F8"/>
    <w:rsid w:val="00012E56"/>
    <w:rsid w:val="00034476"/>
    <w:rsid w:val="0003709C"/>
    <w:rsid w:val="00040C1B"/>
    <w:rsid w:val="000579FD"/>
    <w:rsid w:val="000615A0"/>
    <w:rsid w:val="00070FEC"/>
    <w:rsid w:val="000E2215"/>
    <w:rsid w:val="001241F1"/>
    <w:rsid w:val="00126F02"/>
    <w:rsid w:val="00163402"/>
    <w:rsid w:val="00174154"/>
    <w:rsid w:val="001A33F8"/>
    <w:rsid w:val="001B13C4"/>
    <w:rsid w:val="001C2689"/>
    <w:rsid w:val="00200C6E"/>
    <w:rsid w:val="00224D8F"/>
    <w:rsid w:val="002428EB"/>
    <w:rsid w:val="0026199F"/>
    <w:rsid w:val="0028026F"/>
    <w:rsid w:val="002956B7"/>
    <w:rsid w:val="00311C73"/>
    <w:rsid w:val="003279DD"/>
    <w:rsid w:val="003420B9"/>
    <w:rsid w:val="003A44A1"/>
    <w:rsid w:val="003B38DC"/>
    <w:rsid w:val="003B3F78"/>
    <w:rsid w:val="00414360"/>
    <w:rsid w:val="00424F5C"/>
    <w:rsid w:val="00446ED6"/>
    <w:rsid w:val="004A27A3"/>
    <w:rsid w:val="004C3D30"/>
    <w:rsid w:val="00503B85"/>
    <w:rsid w:val="0053427A"/>
    <w:rsid w:val="00655AC3"/>
    <w:rsid w:val="00666857"/>
    <w:rsid w:val="0067677B"/>
    <w:rsid w:val="006F1F45"/>
    <w:rsid w:val="006F521F"/>
    <w:rsid w:val="006F7FA4"/>
    <w:rsid w:val="00714E4F"/>
    <w:rsid w:val="00737386"/>
    <w:rsid w:val="007539D8"/>
    <w:rsid w:val="00755D65"/>
    <w:rsid w:val="00786ED2"/>
    <w:rsid w:val="00795159"/>
    <w:rsid w:val="0087377B"/>
    <w:rsid w:val="008B709F"/>
    <w:rsid w:val="008E5207"/>
    <w:rsid w:val="009746F6"/>
    <w:rsid w:val="009772F7"/>
    <w:rsid w:val="00990AA1"/>
    <w:rsid w:val="009D4424"/>
    <w:rsid w:val="00A80B4A"/>
    <w:rsid w:val="00AC05EA"/>
    <w:rsid w:val="00B15A6F"/>
    <w:rsid w:val="00B1686A"/>
    <w:rsid w:val="00B17D30"/>
    <w:rsid w:val="00B23CFB"/>
    <w:rsid w:val="00B52DC0"/>
    <w:rsid w:val="00B717F5"/>
    <w:rsid w:val="00BA71ED"/>
    <w:rsid w:val="00C2245C"/>
    <w:rsid w:val="00C730B0"/>
    <w:rsid w:val="00C92302"/>
    <w:rsid w:val="00CD1FD4"/>
    <w:rsid w:val="00D6481B"/>
    <w:rsid w:val="00D84FDF"/>
    <w:rsid w:val="00E00A90"/>
    <w:rsid w:val="00E816C9"/>
    <w:rsid w:val="00E96830"/>
    <w:rsid w:val="00EE2DD8"/>
    <w:rsid w:val="00F1746D"/>
    <w:rsid w:val="00F36051"/>
    <w:rsid w:val="00F65FA5"/>
    <w:rsid w:val="00FD0C8F"/>
    <w:rsid w:val="00FD3167"/>
    <w:rsid w:val="00FE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7E025"/>
  <w15:docId w15:val="{B6250F3A-9D88-460D-96DE-834EC13E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95159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795159"/>
    <w:pPr>
      <w:ind w:left="3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51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5159"/>
    <w:pPr>
      <w:ind w:left="302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795159"/>
    <w:pPr>
      <w:ind w:left="30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95159"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3B38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8DC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012E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2E56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012E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2E56"/>
    <w:rPr>
      <w:rFonts w:ascii="Times New Roman" w:eastAsia="Times New Roman" w:hAnsi="Times New Roman" w:cs="Times New Roman"/>
      <w:lang w:val="ru-RU" w:eastAsia="ru-RU" w:bidi="ru-RU"/>
    </w:rPr>
  </w:style>
  <w:style w:type="character" w:styleId="ab">
    <w:name w:val="Hyperlink"/>
    <w:basedOn w:val="a0"/>
    <w:uiPriority w:val="99"/>
    <w:unhideWhenUsed/>
    <w:rsid w:val="003279DD"/>
    <w:rPr>
      <w:color w:val="0000FF" w:themeColor="hyperlink"/>
      <w:u w:val="single"/>
    </w:rPr>
  </w:style>
  <w:style w:type="character" w:customStyle="1" w:styleId="FontStyle12">
    <w:name w:val="Font Style12"/>
    <w:uiPriority w:val="99"/>
    <w:rsid w:val="00C92302"/>
    <w:rPr>
      <w:rFonts w:ascii="Times New Roman" w:hAnsi="Times New Roman" w:cs="Times New Roman" w:hint="default"/>
      <w:sz w:val="26"/>
      <w:szCs w:val="26"/>
    </w:rPr>
  </w:style>
  <w:style w:type="paragraph" w:customStyle="1" w:styleId="formattext">
    <w:name w:val="formattext"/>
    <w:basedOn w:val="a"/>
    <w:rsid w:val="00B1686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FORMATTEXT0">
    <w:name w:val=".FORMATTEXT"/>
    <w:uiPriority w:val="99"/>
    <w:rsid w:val="00B1686A"/>
    <w:pPr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1935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</dc:creator>
  <cp:keywords>VBA</cp:keywords>
  <cp:lastModifiedBy>Пользователь Windows</cp:lastModifiedBy>
  <cp:revision>5</cp:revision>
  <cp:lastPrinted>2020-07-20T12:57:00Z</cp:lastPrinted>
  <dcterms:created xsi:type="dcterms:W3CDTF">2021-11-23T13:46:00Z</dcterms:created>
  <dcterms:modified xsi:type="dcterms:W3CDTF">2021-11-23T13:48:00Z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2018-12-27T00:00:00Z</vt:filetime>
  </property>
</Properties>
</file>