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0620B2" w:rsidRPr="00042FF9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bookmark2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0620B2" w:rsidRPr="00042FF9" w:rsidRDefault="006226C9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КУШМАНСКОГО</w:t>
            </w:r>
            <w:r w:rsidR="000620B2"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СЕЛЬСКОГО ПОСЕЛЕНИЯ КАЙБИЦКОГО МУНИЦИПАЛЬНОГО РАЙОНА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  <w:proofErr w:type="gramEnd"/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proofErr w:type="gramStart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КАЙБЫЧ</w:t>
            </w:r>
            <w:r w:rsidR="00AB05AA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 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МУНИЦИПАЛЬ</w:t>
            </w:r>
            <w:proofErr w:type="gramEnd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РАЙОНЫ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</w:t>
            </w:r>
            <w:r w:rsidR="006226C9">
              <w:rPr>
                <w:rFonts w:eastAsia="Calibri"/>
                <w:b/>
                <w:sz w:val="24"/>
                <w:szCs w:val="24"/>
                <w:lang w:eastAsia="en-US"/>
              </w:rPr>
              <w:t>КОШМАН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АВЫЛ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0620B2" w:rsidRPr="00042FF9" w:rsidRDefault="007E7668" w:rsidP="007E7668">
      <w:pPr>
        <w:suppressAutoHyphens w:val="0"/>
        <w:spacing w:after="160" w:line="259" w:lineRule="auto"/>
        <w:jc w:val="right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 xml:space="preserve">ПРОЕКТ </w:t>
      </w:r>
      <w:bookmarkStart w:id="1" w:name="_GoBack"/>
      <w:bookmarkEnd w:id="1"/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    ПОСТАНОВЛЕНИЕ                                               </w:t>
      </w:r>
      <w:r w:rsidR="00C76569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</w:t>
      </w:r>
      <w:r w:rsidR="00AB05AA">
        <w:rPr>
          <w:rFonts w:eastAsia="Calibri"/>
          <w:b/>
          <w:noProof/>
          <w:sz w:val="28"/>
          <w:szCs w:val="28"/>
          <w:lang w:eastAsia="en-US"/>
        </w:rPr>
        <w:t xml:space="preserve">   </w:t>
      </w: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КАРАР</w:t>
      </w:r>
    </w:p>
    <w:p w:rsidR="000620B2" w:rsidRPr="002E2BBC" w:rsidRDefault="002E2BBC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  <w:r>
        <w:rPr>
          <w:rFonts w:eastAsia="Calibri"/>
          <w:noProof/>
          <w:sz w:val="28"/>
          <w:szCs w:val="28"/>
          <w:lang w:eastAsia="en-US"/>
        </w:rPr>
        <w:t xml:space="preserve">                 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          </w:t>
      </w:r>
      <w:r w:rsidR="000620B2" w:rsidRPr="00042FF9">
        <w:rPr>
          <w:rFonts w:eastAsia="Calibri"/>
          <w:sz w:val="28"/>
          <w:szCs w:val="28"/>
          <w:lang w:val="tt-RU" w:eastAsia="en-US"/>
        </w:rPr>
        <w:t xml:space="preserve">       </w:t>
      </w:r>
      <w:r w:rsidR="00AB05AA">
        <w:rPr>
          <w:rFonts w:eastAsia="Calibri"/>
          <w:sz w:val="28"/>
          <w:szCs w:val="28"/>
          <w:lang w:val="tt-RU" w:eastAsia="en-US"/>
        </w:rPr>
        <w:t xml:space="preserve">         </w:t>
      </w:r>
      <w:r w:rsidR="007E7668">
        <w:rPr>
          <w:rFonts w:eastAsia="Calibri"/>
          <w:sz w:val="28"/>
          <w:szCs w:val="28"/>
          <w:lang w:val="tt-RU" w:eastAsia="en-US"/>
        </w:rPr>
        <w:t xml:space="preserve">                 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="006226C9">
        <w:rPr>
          <w:rFonts w:eastAsia="Calibri"/>
          <w:sz w:val="28"/>
          <w:szCs w:val="28"/>
          <w:lang w:eastAsia="en-US"/>
        </w:rPr>
        <w:t>Кушманы</w:t>
      </w:r>
      <w:proofErr w:type="spellEnd"/>
      <w:r w:rsidR="000620B2" w:rsidRPr="00042FF9">
        <w:rPr>
          <w:rFonts w:eastAsia="Calibri"/>
          <w:sz w:val="28"/>
          <w:szCs w:val="28"/>
          <w:lang w:eastAsia="en-US"/>
        </w:rPr>
        <w:t xml:space="preserve">       </w:t>
      </w:r>
      <w:r w:rsidR="00AB05AA">
        <w:rPr>
          <w:rFonts w:eastAsia="Calibri"/>
          <w:sz w:val="28"/>
          <w:szCs w:val="28"/>
          <w:lang w:eastAsia="en-US"/>
        </w:rPr>
        <w:t xml:space="preserve"> 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  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  </w:t>
      </w:r>
      <w:r w:rsidR="006226C9">
        <w:rPr>
          <w:rFonts w:eastAsia="Calibri"/>
          <w:sz w:val="28"/>
          <w:szCs w:val="28"/>
          <w:lang w:eastAsia="en-US"/>
        </w:rPr>
        <w:t xml:space="preserve">    </w:t>
      </w:r>
      <w:r w:rsidR="00C76569">
        <w:rPr>
          <w:rFonts w:eastAsia="Calibri"/>
          <w:sz w:val="28"/>
          <w:szCs w:val="28"/>
          <w:lang w:eastAsia="en-US"/>
        </w:rPr>
        <w:t xml:space="preserve">     </w:t>
      </w:r>
      <w:r w:rsidR="006226C9">
        <w:rPr>
          <w:rFonts w:eastAsia="Calibri"/>
          <w:sz w:val="28"/>
          <w:szCs w:val="28"/>
          <w:lang w:eastAsia="en-US"/>
        </w:rPr>
        <w:t xml:space="preserve">    </w:t>
      </w:r>
    </w:p>
    <w:p w:rsidR="00856679" w:rsidRDefault="00856679" w:rsidP="00856679">
      <w:pPr>
        <w:shd w:val="clear" w:color="auto" w:fill="FFFFFF"/>
        <w:ind w:right="4394"/>
        <w:jc w:val="both"/>
        <w:textAlignment w:val="baseline"/>
        <w:rPr>
          <w:sz w:val="28"/>
          <w:szCs w:val="28"/>
          <w:lang w:eastAsia="ru-RU"/>
        </w:rPr>
      </w:pPr>
      <w:bookmarkStart w:id="2" w:name="sub_7"/>
      <w:bookmarkEnd w:id="0"/>
      <w:r>
        <w:rPr>
          <w:sz w:val="28"/>
          <w:szCs w:val="28"/>
          <w:lang w:eastAsia="ru-RU"/>
        </w:rPr>
        <w:t>Об утверждении Положения о попечительском (наблюдательном) совете по вопросам похоронного дела муниципального образования «</w:t>
      </w:r>
      <w:proofErr w:type="spellStart"/>
      <w:r>
        <w:rPr>
          <w:sz w:val="28"/>
          <w:szCs w:val="28"/>
          <w:lang w:eastAsia="ru-RU"/>
        </w:rPr>
        <w:t>Кушманское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</w:t>
      </w:r>
    </w:p>
    <w:p w:rsidR="00856679" w:rsidRDefault="00856679" w:rsidP="00856679">
      <w:pPr>
        <w:shd w:val="clear" w:color="auto" w:fill="FFFFFF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856679" w:rsidRPr="00856679" w:rsidRDefault="00856679" w:rsidP="00856679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 w:rsidRPr="00856679">
        <w:rPr>
          <w:sz w:val="28"/>
          <w:szCs w:val="28"/>
          <w:lang w:eastAsia="ru-RU"/>
        </w:rPr>
        <w:t>  В соответствии со статьей 27 Федерального закона от</w:t>
      </w:r>
      <w:r w:rsidRPr="00856679">
        <w:rPr>
          <w:sz w:val="28"/>
          <w:szCs w:val="28"/>
          <w:lang w:eastAsia="ru-RU"/>
        </w:rPr>
        <w:br/>
        <w:t>12 января 1996 года 8-ФЗ «О погребении и похоронном деле», п. 22 ч. 1 ст. 14 </w:t>
      </w:r>
      <w:hyperlink r:id="rId6" w:history="1">
        <w:r w:rsidRPr="00856679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Федерального закона от 06.10.2003 №131-ФЗ «Об общих принципах организации местного самоуправления в Российской Федерации»</w:t>
        </w:r>
      </w:hyperlink>
      <w:r w:rsidRPr="00856679">
        <w:rPr>
          <w:sz w:val="28"/>
          <w:szCs w:val="28"/>
          <w:lang w:eastAsia="ru-RU"/>
        </w:rPr>
        <w:t>, Уставом муниципального образования «</w:t>
      </w:r>
      <w:proofErr w:type="spellStart"/>
      <w:r>
        <w:rPr>
          <w:sz w:val="28"/>
          <w:szCs w:val="28"/>
          <w:lang w:eastAsia="ru-RU"/>
        </w:rPr>
        <w:t>Кушманское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856679">
        <w:rPr>
          <w:sz w:val="28"/>
          <w:szCs w:val="28"/>
          <w:lang w:eastAsia="ru-RU"/>
        </w:rPr>
        <w:t xml:space="preserve">сельское поселение» </w:t>
      </w:r>
      <w:proofErr w:type="spellStart"/>
      <w:r w:rsidRPr="00856679">
        <w:rPr>
          <w:sz w:val="28"/>
          <w:szCs w:val="28"/>
          <w:lang w:eastAsia="ru-RU"/>
        </w:rPr>
        <w:t>Кайбицкого</w:t>
      </w:r>
      <w:proofErr w:type="spellEnd"/>
      <w:r w:rsidRPr="00856679">
        <w:rPr>
          <w:sz w:val="28"/>
          <w:szCs w:val="28"/>
          <w:lang w:eastAsia="ru-RU"/>
        </w:rPr>
        <w:t xml:space="preserve"> муниципального района, Исполнительный комитет </w:t>
      </w:r>
      <w:proofErr w:type="spellStart"/>
      <w:r>
        <w:rPr>
          <w:sz w:val="28"/>
          <w:szCs w:val="28"/>
          <w:lang w:eastAsia="ru-RU"/>
        </w:rPr>
        <w:t>Кушманского</w:t>
      </w:r>
      <w:proofErr w:type="spellEnd"/>
      <w:r w:rsidRPr="00856679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856679">
        <w:rPr>
          <w:sz w:val="28"/>
          <w:szCs w:val="28"/>
          <w:lang w:eastAsia="ru-RU"/>
        </w:rPr>
        <w:t>Кайбицкого</w:t>
      </w:r>
      <w:proofErr w:type="spellEnd"/>
      <w:r w:rsidRPr="00856679">
        <w:rPr>
          <w:sz w:val="28"/>
          <w:szCs w:val="28"/>
          <w:lang w:eastAsia="ru-RU"/>
        </w:rPr>
        <w:t xml:space="preserve"> муниципального района Республики Татарстан ПОСТАНОВЛЯЕТ:</w:t>
      </w:r>
    </w:p>
    <w:p w:rsidR="00856679" w:rsidRPr="00856679" w:rsidRDefault="00856679" w:rsidP="00856679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 w:rsidRPr="00856679">
        <w:rPr>
          <w:sz w:val="28"/>
          <w:szCs w:val="28"/>
          <w:lang w:eastAsia="ru-RU"/>
        </w:rPr>
        <w:t> </w:t>
      </w:r>
    </w:p>
    <w:p w:rsidR="00856679" w:rsidRPr="00856679" w:rsidRDefault="00856679" w:rsidP="00856679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uppressAutoHyphens w:val="0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856679">
        <w:rPr>
          <w:sz w:val="28"/>
          <w:szCs w:val="28"/>
          <w:lang w:eastAsia="ru-RU"/>
        </w:rPr>
        <w:t>Утвердить прилагаемое Положение о попечительском (наблюдательном) совете по вопросам похоронного дела муниципального образования «</w:t>
      </w:r>
      <w:proofErr w:type="spellStart"/>
      <w:r>
        <w:rPr>
          <w:sz w:val="28"/>
          <w:szCs w:val="28"/>
          <w:lang w:eastAsia="ru-RU"/>
        </w:rPr>
        <w:t>Кушманское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856679">
        <w:rPr>
          <w:sz w:val="28"/>
          <w:szCs w:val="28"/>
          <w:lang w:eastAsia="ru-RU"/>
        </w:rPr>
        <w:t xml:space="preserve">сельское поселение» </w:t>
      </w:r>
      <w:proofErr w:type="spellStart"/>
      <w:r w:rsidRPr="00856679">
        <w:rPr>
          <w:sz w:val="28"/>
          <w:szCs w:val="28"/>
          <w:lang w:eastAsia="ru-RU"/>
        </w:rPr>
        <w:t>Кайбицкого</w:t>
      </w:r>
      <w:proofErr w:type="spellEnd"/>
      <w:r w:rsidRPr="00856679">
        <w:rPr>
          <w:sz w:val="28"/>
          <w:szCs w:val="28"/>
          <w:lang w:eastAsia="ru-RU"/>
        </w:rPr>
        <w:t xml:space="preserve"> муниципального района.</w:t>
      </w:r>
    </w:p>
    <w:p w:rsidR="00856679" w:rsidRPr="00856679" w:rsidRDefault="00856679" w:rsidP="00856679">
      <w:pPr>
        <w:ind w:firstLine="567"/>
        <w:jc w:val="both"/>
        <w:rPr>
          <w:sz w:val="28"/>
          <w:szCs w:val="28"/>
          <w:lang w:eastAsia="ru-RU"/>
        </w:rPr>
      </w:pPr>
      <w:r w:rsidRPr="00856679">
        <w:rPr>
          <w:sz w:val="28"/>
          <w:szCs w:val="28"/>
          <w:lang w:eastAsia="ru-RU"/>
        </w:rPr>
        <w:t xml:space="preserve">2. Постановление Исполнительного комитета </w:t>
      </w:r>
      <w:proofErr w:type="spellStart"/>
      <w:r>
        <w:rPr>
          <w:sz w:val="28"/>
          <w:szCs w:val="28"/>
          <w:lang w:eastAsia="ru-RU"/>
        </w:rPr>
        <w:t>Кушманского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856679">
        <w:rPr>
          <w:sz w:val="28"/>
          <w:szCs w:val="28"/>
          <w:lang w:eastAsia="ru-RU"/>
        </w:rPr>
        <w:t>сельского пос</w:t>
      </w:r>
      <w:r w:rsidR="00B52273">
        <w:rPr>
          <w:sz w:val="28"/>
          <w:szCs w:val="28"/>
          <w:lang w:eastAsia="ru-RU"/>
        </w:rPr>
        <w:t>е</w:t>
      </w:r>
      <w:r w:rsidRPr="00856679">
        <w:rPr>
          <w:sz w:val="28"/>
          <w:szCs w:val="28"/>
          <w:lang w:eastAsia="ru-RU"/>
        </w:rPr>
        <w:t xml:space="preserve">ления </w:t>
      </w:r>
      <w:proofErr w:type="spellStart"/>
      <w:r w:rsidRPr="00856679">
        <w:rPr>
          <w:sz w:val="28"/>
          <w:szCs w:val="28"/>
          <w:lang w:eastAsia="ru-RU"/>
        </w:rPr>
        <w:t>Кайбиц</w:t>
      </w:r>
      <w:r w:rsidR="00B52273">
        <w:rPr>
          <w:sz w:val="28"/>
          <w:szCs w:val="28"/>
          <w:lang w:eastAsia="ru-RU"/>
        </w:rPr>
        <w:t>к</w:t>
      </w:r>
      <w:r w:rsidRPr="00856679">
        <w:rPr>
          <w:sz w:val="28"/>
          <w:szCs w:val="28"/>
          <w:lang w:eastAsia="ru-RU"/>
        </w:rPr>
        <w:t>ого</w:t>
      </w:r>
      <w:proofErr w:type="spellEnd"/>
      <w:r w:rsidRPr="00856679">
        <w:rPr>
          <w:sz w:val="28"/>
          <w:szCs w:val="28"/>
          <w:lang w:eastAsia="ru-RU"/>
        </w:rPr>
        <w:t xml:space="preserve"> муниципального района Республики Татарстан от </w:t>
      </w:r>
      <w:r w:rsidR="00B52273">
        <w:rPr>
          <w:sz w:val="28"/>
          <w:szCs w:val="28"/>
          <w:lang w:eastAsia="ru-RU"/>
        </w:rPr>
        <w:t>28.02.</w:t>
      </w:r>
      <w:r w:rsidRPr="00856679">
        <w:rPr>
          <w:sz w:val="28"/>
          <w:szCs w:val="28"/>
          <w:lang w:eastAsia="ru-RU"/>
        </w:rPr>
        <w:t>2022 года №</w:t>
      </w:r>
      <w:r w:rsidR="00B52273">
        <w:rPr>
          <w:sz w:val="28"/>
          <w:szCs w:val="28"/>
          <w:lang w:eastAsia="ru-RU"/>
        </w:rPr>
        <w:t>2</w:t>
      </w:r>
      <w:r w:rsidRPr="00856679">
        <w:rPr>
          <w:sz w:val="28"/>
          <w:szCs w:val="28"/>
          <w:lang w:eastAsia="ru-RU"/>
        </w:rPr>
        <w:t xml:space="preserve"> «</w:t>
      </w:r>
      <w:r w:rsidRPr="00856679">
        <w:rPr>
          <w:sz w:val="28"/>
          <w:szCs w:val="28"/>
        </w:rPr>
        <w:t xml:space="preserve">Об утверждении Положения о попечительском совете по вопросам похоронного дела в </w:t>
      </w:r>
      <w:proofErr w:type="spellStart"/>
      <w:r w:rsidR="00B52273">
        <w:rPr>
          <w:sz w:val="28"/>
          <w:szCs w:val="28"/>
        </w:rPr>
        <w:t>Кушманском</w:t>
      </w:r>
      <w:proofErr w:type="spellEnd"/>
      <w:r w:rsidRPr="00856679">
        <w:rPr>
          <w:sz w:val="28"/>
          <w:szCs w:val="28"/>
        </w:rPr>
        <w:t xml:space="preserve"> сельском поселении </w:t>
      </w:r>
      <w:proofErr w:type="spellStart"/>
      <w:r w:rsidRPr="00856679">
        <w:rPr>
          <w:sz w:val="28"/>
          <w:szCs w:val="28"/>
        </w:rPr>
        <w:t>Кайбицкого</w:t>
      </w:r>
      <w:proofErr w:type="spellEnd"/>
      <w:r w:rsidRPr="00856679">
        <w:rPr>
          <w:sz w:val="28"/>
          <w:szCs w:val="28"/>
        </w:rPr>
        <w:t xml:space="preserve"> муниципального района Республики Татарстан» признать утратившим силу.</w:t>
      </w:r>
    </w:p>
    <w:p w:rsidR="00856679" w:rsidRPr="00856679" w:rsidRDefault="00856679" w:rsidP="00856679">
      <w:pPr>
        <w:pStyle w:val="a4"/>
        <w:spacing w:line="0" w:lineRule="atLeast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679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(обнародовать) на официальном портале правовой информации Республики Татарстан (</w:t>
      </w:r>
      <w:hyperlink r:id="rId7" w:history="1">
        <w:r w:rsidRPr="00856679">
          <w:rPr>
            <w:rStyle w:val="a7"/>
            <w:rFonts w:ascii="Times New Roman" w:hAnsi="Times New Roman" w:cs="Times New Roman"/>
            <w:sz w:val="28"/>
            <w:szCs w:val="28"/>
          </w:rPr>
          <w:t>www.pravo.tatarstan.ru</w:t>
        </w:r>
      </w:hyperlink>
      <w:r w:rsidRPr="00856679">
        <w:rPr>
          <w:rFonts w:ascii="Times New Roman" w:hAnsi="Times New Roman" w:cs="Times New Roman"/>
          <w:sz w:val="28"/>
          <w:szCs w:val="28"/>
        </w:rPr>
        <w:t>), информационных стендах сельского поселения и разместить на официальном сайте</w:t>
      </w:r>
      <w:r w:rsidR="00B5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273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B52273">
        <w:rPr>
          <w:rFonts w:ascii="Times New Roman" w:hAnsi="Times New Roman" w:cs="Times New Roman"/>
          <w:sz w:val="28"/>
          <w:szCs w:val="28"/>
        </w:rPr>
        <w:t xml:space="preserve"> </w:t>
      </w:r>
      <w:r w:rsidRPr="008566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56679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5667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 </w:t>
      </w:r>
    </w:p>
    <w:p w:rsidR="00856679" w:rsidRPr="00856679" w:rsidRDefault="00856679" w:rsidP="0085667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79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856679" w:rsidRPr="00856679" w:rsidRDefault="00856679" w:rsidP="0085667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679" w:rsidRDefault="00856679" w:rsidP="0085667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037" w:rsidRPr="007A20AB" w:rsidRDefault="00D35037" w:rsidP="00D35037">
      <w:pPr>
        <w:suppressAutoHyphens w:val="0"/>
        <w:rPr>
          <w:sz w:val="28"/>
          <w:szCs w:val="28"/>
          <w:lang w:eastAsia="ru-RU"/>
        </w:rPr>
      </w:pPr>
      <w:r w:rsidRPr="007A20AB">
        <w:rPr>
          <w:sz w:val="28"/>
          <w:szCs w:val="28"/>
          <w:lang w:eastAsia="ru-RU"/>
        </w:rPr>
        <w:t>Руководитель</w:t>
      </w:r>
    </w:p>
    <w:p w:rsidR="00D35037" w:rsidRPr="007A20AB" w:rsidRDefault="00D35037" w:rsidP="00D35037">
      <w:pPr>
        <w:suppressAutoHyphens w:val="0"/>
        <w:rPr>
          <w:sz w:val="28"/>
          <w:szCs w:val="28"/>
          <w:lang w:eastAsia="ru-RU"/>
        </w:rPr>
      </w:pPr>
      <w:r w:rsidRPr="007A20AB">
        <w:rPr>
          <w:sz w:val="28"/>
          <w:szCs w:val="28"/>
          <w:lang w:val="tt-RU" w:eastAsia="ru-RU"/>
        </w:rPr>
        <w:t>И</w:t>
      </w:r>
      <w:proofErr w:type="spellStart"/>
      <w:r w:rsidRPr="007A20AB">
        <w:rPr>
          <w:sz w:val="28"/>
          <w:szCs w:val="28"/>
          <w:lang w:eastAsia="ru-RU"/>
        </w:rPr>
        <w:t>сполнительного</w:t>
      </w:r>
      <w:proofErr w:type="spellEnd"/>
      <w:r w:rsidRPr="007A20AB">
        <w:rPr>
          <w:sz w:val="28"/>
          <w:szCs w:val="28"/>
          <w:lang w:eastAsia="ru-RU"/>
        </w:rPr>
        <w:t xml:space="preserve"> комитета </w:t>
      </w:r>
    </w:p>
    <w:p w:rsidR="00D35037" w:rsidRPr="007A20AB" w:rsidRDefault="00D35037" w:rsidP="00D35037">
      <w:pPr>
        <w:suppressAutoHyphens w:val="0"/>
        <w:contextualSpacing/>
        <w:rPr>
          <w:rFonts w:cs="Arial"/>
          <w:sz w:val="24"/>
          <w:szCs w:val="28"/>
          <w:lang w:eastAsia="ru-RU"/>
        </w:rPr>
      </w:pPr>
      <w:proofErr w:type="spellStart"/>
      <w:proofErr w:type="gramStart"/>
      <w:r w:rsidRPr="007A20AB">
        <w:rPr>
          <w:sz w:val="28"/>
          <w:szCs w:val="28"/>
          <w:lang w:eastAsia="ru-RU"/>
        </w:rPr>
        <w:t>Кушманского</w:t>
      </w:r>
      <w:proofErr w:type="spellEnd"/>
      <w:r w:rsidRPr="007A20AB">
        <w:rPr>
          <w:sz w:val="28"/>
          <w:szCs w:val="28"/>
          <w:lang w:eastAsia="ru-RU"/>
        </w:rPr>
        <w:t xml:space="preserve">  сельского</w:t>
      </w:r>
      <w:proofErr w:type="gramEnd"/>
      <w:r w:rsidRPr="007A20AB">
        <w:rPr>
          <w:sz w:val="28"/>
          <w:szCs w:val="28"/>
          <w:lang w:eastAsia="ru-RU"/>
        </w:rPr>
        <w:t xml:space="preserve"> поселения                                                           </w:t>
      </w:r>
      <w:proofErr w:type="spellStart"/>
      <w:r w:rsidRPr="007A20AB">
        <w:rPr>
          <w:sz w:val="28"/>
          <w:szCs w:val="28"/>
          <w:lang w:eastAsia="ru-RU"/>
        </w:rPr>
        <w:t>Л.Р.Сафина</w:t>
      </w:r>
      <w:proofErr w:type="spellEnd"/>
      <w:r w:rsidRPr="007A20AB">
        <w:rPr>
          <w:sz w:val="24"/>
          <w:szCs w:val="24"/>
          <w:lang w:eastAsia="ru-RU"/>
        </w:rPr>
        <w:t xml:space="preserve">  </w:t>
      </w:r>
    </w:p>
    <w:p w:rsidR="00856679" w:rsidRDefault="00856679" w:rsidP="008566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6679" w:rsidRDefault="00856679" w:rsidP="00856679">
      <w:pPr>
        <w:shd w:val="clear" w:color="auto" w:fill="FFFFFF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856679" w:rsidRDefault="00856679" w:rsidP="00856679">
      <w:pPr>
        <w:shd w:val="clear" w:color="auto" w:fill="FFFFFF"/>
        <w:textAlignment w:val="baseline"/>
        <w:rPr>
          <w:sz w:val="28"/>
          <w:szCs w:val="28"/>
          <w:lang w:eastAsia="ru-RU"/>
        </w:rPr>
      </w:pPr>
    </w:p>
    <w:p w:rsidR="00856679" w:rsidRDefault="00856679" w:rsidP="00856679">
      <w:pPr>
        <w:shd w:val="clear" w:color="auto" w:fill="FFFFFF"/>
        <w:textAlignment w:val="baseline"/>
        <w:rPr>
          <w:sz w:val="28"/>
          <w:szCs w:val="28"/>
          <w:lang w:eastAsia="ru-RU"/>
        </w:rPr>
      </w:pPr>
    </w:p>
    <w:p w:rsidR="00856679" w:rsidRDefault="00856679" w:rsidP="00856679">
      <w:pPr>
        <w:shd w:val="clear" w:color="auto" w:fill="FFFFFF"/>
        <w:textAlignment w:val="baseline"/>
        <w:rPr>
          <w:sz w:val="28"/>
          <w:szCs w:val="28"/>
          <w:lang w:eastAsia="ru-RU"/>
        </w:rPr>
      </w:pPr>
    </w:p>
    <w:p w:rsidR="00856679" w:rsidRDefault="00856679" w:rsidP="00856679">
      <w:pPr>
        <w:shd w:val="clear" w:color="auto" w:fill="FFFFFF"/>
        <w:textAlignment w:val="baseline"/>
        <w:rPr>
          <w:sz w:val="28"/>
          <w:szCs w:val="28"/>
          <w:lang w:eastAsia="ru-RU"/>
        </w:rPr>
      </w:pPr>
    </w:p>
    <w:p w:rsidR="00856679" w:rsidRDefault="00856679" w:rsidP="00856679">
      <w:pPr>
        <w:ind w:left="623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Приложение </w:t>
      </w:r>
    </w:p>
    <w:p w:rsidR="00856679" w:rsidRDefault="00856679" w:rsidP="00856679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856679" w:rsidRDefault="00D35037" w:rsidP="00856679">
      <w:pPr>
        <w:ind w:left="623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Кушманского</w:t>
      </w:r>
      <w:proofErr w:type="spellEnd"/>
      <w:r>
        <w:rPr>
          <w:sz w:val="24"/>
          <w:szCs w:val="24"/>
        </w:rPr>
        <w:t xml:space="preserve"> </w:t>
      </w:r>
      <w:r w:rsidR="00856679">
        <w:rPr>
          <w:sz w:val="24"/>
          <w:szCs w:val="24"/>
        </w:rPr>
        <w:t xml:space="preserve"> сельского</w:t>
      </w:r>
      <w:proofErr w:type="gramEnd"/>
      <w:r w:rsidR="00856679">
        <w:rPr>
          <w:sz w:val="24"/>
          <w:szCs w:val="24"/>
        </w:rPr>
        <w:t xml:space="preserve"> поселения</w:t>
      </w:r>
    </w:p>
    <w:p w:rsidR="00856679" w:rsidRDefault="00856679" w:rsidP="00856679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Исполнительного комитета </w:t>
      </w:r>
    </w:p>
    <w:p w:rsidR="00856679" w:rsidRDefault="00856679" w:rsidP="00856679">
      <w:pPr>
        <w:ind w:left="623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Кайбицкого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856679" w:rsidRDefault="00856679" w:rsidP="00856679">
      <w:pPr>
        <w:shd w:val="clear" w:color="auto" w:fill="FFFFFF"/>
        <w:ind w:left="6237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от _______2022</w:t>
      </w:r>
      <w:r w:rsidR="00D35037">
        <w:rPr>
          <w:sz w:val="24"/>
          <w:szCs w:val="24"/>
        </w:rPr>
        <w:t xml:space="preserve"> </w:t>
      </w:r>
      <w:r>
        <w:rPr>
          <w:sz w:val="24"/>
          <w:szCs w:val="24"/>
        </w:rPr>
        <w:t>г. №___</w:t>
      </w:r>
      <w:r>
        <w:rPr>
          <w:sz w:val="24"/>
          <w:szCs w:val="24"/>
          <w:lang w:eastAsia="ru-RU"/>
        </w:rPr>
        <w:t> </w:t>
      </w:r>
    </w:p>
    <w:p w:rsidR="00856679" w:rsidRDefault="00856679" w:rsidP="0085667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56679" w:rsidRDefault="00856679" w:rsidP="00856679">
      <w:pPr>
        <w:shd w:val="clear" w:color="auto" w:fill="FFFFFF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Положение </w:t>
      </w:r>
    </w:p>
    <w:p w:rsidR="00D35037" w:rsidRDefault="00856679" w:rsidP="00856679">
      <w:pPr>
        <w:shd w:val="clear" w:color="auto" w:fill="FFFFFF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попечительском (наблюдательном) совете по вопросам похоронного дела муниципального образования «</w:t>
      </w:r>
      <w:proofErr w:type="spellStart"/>
      <w:proofErr w:type="gramStart"/>
      <w:r w:rsidR="00D35037">
        <w:rPr>
          <w:sz w:val="28"/>
          <w:szCs w:val="28"/>
          <w:lang w:eastAsia="ru-RU"/>
        </w:rPr>
        <w:t>Кушманское</w:t>
      </w:r>
      <w:proofErr w:type="spellEnd"/>
      <w:r w:rsidR="00D350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сельское</w:t>
      </w:r>
      <w:proofErr w:type="gramEnd"/>
      <w:r>
        <w:rPr>
          <w:sz w:val="28"/>
          <w:szCs w:val="28"/>
          <w:lang w:eastAsia="ru-RU"/>
        </w:rPr>
        <w:t xml:space="preserve"> поселение»</w:t>
      </w:r>
    </w:p>
    <w:p w:rsidR="00856679" w:rsidRDefault="00856679" w:rsidP="00856679">
      <w:pPr>
        <w:shd w:val="clear" w:color="auto" w:fill="FFFFFF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</w:t>
      </w:r>
    </w:p>
    <w:p w:rsidR="00856679" w:rsidRDefault="00856679" w:rsidP="00856679">
      <w:pPr>
        <w:shd w:val="clear" w:color="auto" w:fill="FFFFFF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856679" w:rsidRDefault="00856679" w:rsidP="00856679">
      <w:pPr>
        <w:numPr>
          <w:ilvl w:val="0"/>
          <w:numId w:val="9"/>
        </w:numPr>
        <w:shd w:val="clear" w:color="auto" w:fill="FFFFFF"/>
        <w:suppressAutoHyphens w:val="0"/>
        <w:ind w:left="0" w:firstLine="567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Общие положения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 Настоящее Положение регламентирует функции и полномочия, а также порядок формирования и работы Попечительского (наблюдательного) совета по вопросам похоронного дела на территории муниципального образования «</w:t>
      </w:r>
      <w:proofErr w:type="spellStart"/>
      <w:proofErr w:type="gramStart"/>
      <w:r w:rsidR="00D35037">
        <w:rPr>
          <w:sz w:val="28"/>
          <w:szCs w:val="28"/>
          <w:lang w:eastAsia="ru-RU"/>
        </w:rPr>
        <w:t>Кушманское</w:t>
      </w:r>
      <w:proofErr w:type="spellEnd"/>
      <w:r w:rsidR="00D350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сельское</w:t>
      </w:r>
      <w:proofErr w:type="gramEnd"/>
      <w:r>
        <w:rPr>
          <w:sz w:val="28"/>
          <w:szCs w:val="28"/>
          <w:lang w:eastAsia="ru-RU"/>
        </w:rPr>
        <w:t xml:space="preserve">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(далее — Попечительский совет).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Попечительский совет образуется в целях осуществления общественного контроля за деятельностью в сфере похоронного дела на территории муниципального образования «</w:t>
      </w:r>
      <w:proofErr w:type="spellStart"/>
      <w:r w:rsidR="00D35037">
        <w:rPr>
          <w:sz w:val="28"/>
          <w:szCs w:val="28"/>
          <w:lang w:eastAsia="ru-RU"/>
        </w:rPr>
        <w:t>Кушманское</w:t>
      </w:r>
      <w:proofErr w:type="spellEnd"/>
      <w:r w:rsidR="00D350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сельское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1.4. Попечительский совет осуществляет свою деятельность на принципах гласности, добровольности и равноправия его членов.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1.5. Попечительский совет в своей деятельности руководствуется Конституцией Российской Федерации, законодательством Российской Федерации и Республики Татарстан, Устав</w:t>
      </w:r>
      <w:r w:rsidR="00D35037">
        <w:rPr>
          <w:sz w:val="28"/>
          <w:szCs w:val="28"/>
          <w:lang w:eastAsia="ru-RU"/>
        </w:rPr>
        <w:t>ом муниципального образования «</w:t>
      </w:r>
      <w:proofErr w:type="spellStart"/>
      <w:r w:rsidR="00D35037">
        <w:rPr>
          <w:sz w:val="28"/>
          <w:szCs w:val="28"/>
          <w:lang w:eastAsia="ru-RU"/>
        </w:rPr>
        <w:t>Кушманское</w:t>
      </w:r>
      <w:proofErr w:type="spellEnd"/>
      <w:r w:rsidR="00D350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сельское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района, настоящим Положением и муниципальными правовыми актами муниципального образования «</w:t>
      </w:r>
      <w:proofErr w:type="spellStart"/>
      <w:r w:rsidR="00D35037">
        <w:rPr>
          <w:sz w:val="28"/>
          <w:szCs w:val="28"/>
          <w:lang w:eastAsia="ru-RU"/>
        </w:rPr>
        <w:t>Кушманское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в сфере похоронного дела.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856679" w:rsidRDefault="00856679" w:rsidP="00856679">
      <w:pPr>
        <w:numPr>
          <w:ilvl w:val="0"/>
          <w:numId w:val="10"/>
        </w:numPr>
        <w:shd w:val="clear" w:color="auto" w:fill="FFFFFF"/>
        <w:suppressAutoHyphens w:val="0"/>
        <w:ind w:left="0" w:firstLine="567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Задачи Попечительского совета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Задачами Попечительского совета являются: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2.1.1. Осуществление общественного контроля за деятельностью в сфере похоронного дела в соответствии со статьей 27 Федерального закона от 12 января 1996 года 8-ФЗ «О погребении и похоронном деле».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2.1.2. Определение основных направлений совершенствования похоронного дела в муниципальном образовании «</w:t>
      </w:r>
      <w:proofErr w:type="spellStart"/>
      <w:proofErr w:type="gramStart"/>
      <w:r w:rsidR="00D35037">
        <w:rPr>
          <w:sz w:val="28"/>
          <w:szCs w:val="28"/>
          <w:lang w:eastAsia="ru-RU"/>
        </w:rPr>
        <w:t>Кушманское</w:t>
      </w:r>
      <w:proofErr w:type="spellEnd"/>
      <w:r w:rsidR="00D350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сельское</w:t>
      </w:r>
      <w:proofErr w:type="gramEnd"/>
      <w:r>
        <w:rPr>
          <w:sz w:val="28"/>
          <w:szCs w:val="28"/>
          <w:lang w:eastAsia="ru-RU"/>
        </w:rPr>
        <w:t xml:space="preserve">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в целях обеспечения прав граждан, гарантий исполнения их волеизъявления о погребении с учетом обычаев и традиций.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2.1.3. Организация и осуществление совместных действий органов местного самоуправления, граждан, юридических лиц, общественных объединений по разработке и реализации мероприятий в сфере организации ритуальных услуг и содержания мест захоронения.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2.1.4. Информирование общественности о целях, задачах и итогах работы органов местного самоуправления муниципального образования «</w:t>
      </w:r>
      <w:proofErr w:type="spellStart"/>
      <w:proofErr w:type="gramStart"/>
      <w:r w:rsidR="00D35037">
        <w:rPr>
          <w:sz w:val="28"/>
          <w:szCs w:val="28"/>
          <w:lang w:eastAsia="ru-RU"/>
        </w:rPr>
        <w:t>Кушманское</w:t>
      </w:r>
      <w:proofErr w:type="spellEnd"/>
      <w:r w:rsidR="00D350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сельское</w:t>
      </w:r>
      <w:proofErr w:type="gramEnd"/>
      <w:r>
        <w:rPr>
          <w:sz w:val="28"/>
          <w:szCs w:val="28"/>
          <w:lang w:eastAsia="ru-RU"/>
        </w:rPr>
        <w:t xml:space="preserve">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в сфере организации ритуальных услуг и  содержания мест захоронения.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856679" w:rsidRDefault="00856679" w:rsidP="00856679">
      <w:pPr>
        <w:numPr>
          <w:ilvl w:val="0"/>
          <w:numId w:val="11"/>
        </w:numPr>
        <w:shd w:val="clear" w:color="auto" w:fill="FFFFFF"/>
        <w:suppressAutoHyphens w:val="0"/>
        <w:ind w:left="0" w:firstLine="567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Функции Попечительского совета.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   Проведение мониторинга состояния похоронного дела в муниципальном образовании «</w:t>
      </w:r>
      <w:proofErr w:type="spellStart"/>
      <w:r w:rsidR="00D35037">
        <w:rPr>
          <w:sz w:val="28"/>
          <w:szCs w:val="28"/>
          <w:lang w:eastAsia="ru-RU"/>
        </w:rPr>
        <w:t>Кушманское</w:t>
      </w:r>
      <w:proofErr w:type="spellEnd"/>
      <w:r w:rsidR="00D350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сельское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Осуществление общественного контроля в сфере похоронного дела.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 Осуществление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 Обобщение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3.4. 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в муниципальном «</w:t>
      </w:r>
      <w:proofErr w:type="spellStart"/>
      <w:proofErr w:type="gramStart"/>
      <w:r w:rsidR="00D35037">
        <w:rPr>
          <w:sz w:val="28"/>
          <w:szCs w:val="28"/>
          <w:lang w:eastAsia="ru-RU"/>
        </w:rPr>
        <w:t>Кушманское</w:t>
      </w:r>
      <w:proofErr w:type="spellEnd"/>
      <w:r w:rsidR="00D350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сельское</w:t>
      </w:r>
      <w:proofErr w:type="gramEnd"/>
      <w:r>
        <w:rPr>
          <w:sz w:val="28"/>
          <w:szCs w:val="28"/>
          <w:lang w:eastAsia="ru-RU"/>
        </w:rPr>
        <w:t xml:space="preserve">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 Оказание содействия органам местного самоуправления муниципального образования «</w:t>
      </w:r>
      <w:proofErr w:type="spellStart"/>
      <w:r w:rsidR="00D35037">
        <w:rPr>
          <w:sz w:val="28"/>
          <w:szCs w:val="28"/>
          <w:lang w:eastAsia="ru-RU"/>
        </w:rPr>
        <w:t>Кушманское</w:t>
      </w:r>
      <w:proofErr w:type="spellEnd"/>
      <w:r w:rsidR="00D350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сельское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 в разработке проектов муниципальных правовых актов в сфере организации ритуальных услуг и содержания мест захоронения.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3.6. Рассмотрение проектов нормативных правовых актов органов местного самоуправления   муниципального образования «</w:t>
      </w:r>
      <w:proofErr w:type="spellStart"/>
      <w:proofErr w:type="gramStart"/>
      <w:r w:rsidR="00D35037">
        <w:rPr>
          <w:sz w:val="28"/>
          <w:szCs w:val="28"/>
          <w:lang w:eastAsia="ru-RU"/>
        </w:rPr>
        <w:t>Кушманское</w:t>
      </w:r>
      <w:proofErr w:type="spellEnd"/>
      <w:r w:rsidR="00D350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сельское</w:t>
      </w:r>
      <w:proofErr w:type="gramEnd"/>
      <w:r>
        <w:rPr>
          <w:sz w:val="28"/>
          <w:szCs w:val="28"/>
          <w:lang w:eastAsia="ru-RU"/>
        </w:rPr>
        <w:t xml:space="preserve">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по вопросам похоронного дела с целью учета интересов населения и защиты прав граждан.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3.7. Внесение предложений по улучшению организации похоронного дела и оказанию населению услуг по погребению.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Полномочия Попечительского совета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4.1. В рамках осуществления своих функций Попечительский совет вправе: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4.1.1. Вносить предложения по совершенствованию деятельности органов местного самоуправления «</w:t>
      </w:r>
      <w:proofErr w:type="spellStart"/>
      <w:r w:rsidR="00D35037">
        <w:rPr>
          <w:sz w:val="28"/>
          <w:szCs w:val="28"/>
          <w:lang w:eastAsia="ru-RU"/>
        </w:rPr>
        <w:t>Кушманское</w:t>
      </w:r>
      <w:proofErr w:type="spellEnd"/>
      <w:r w:rsidR="00D350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сельское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в том числе: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 разработке проектов правовых актов, внесении в них изменений и дополнений, направленных на развитие и совершенствование нормативного правового регулирования в сфере похоронного дела;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-об улучшении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4.1.2. Приглашать на свои заседания представителей органов местного самоуправления, организаций, осуществляющих деятельность в сфере похоронного дела, общественных и религиозных организаций и </w:t>
      </w:r>
      <w:proofErr w:type="gramStart"/>
      <w:r>
        <w:rPr>
          <w:sz w:val="28"/>
          <w:szCs w:val="28"/>
          <w:lang w:eastAsia="ru-RU"/>
        </w:rPr>
        <w:t>других организаций</w:t>
      </w:r>
      <w:proofErr w:type="gramEnd"/>
      <w:r>
        <w:rPr>
          <w:sz w:val="28"/>
          <w:szCs w:val="28"/>
          <w:lang w:eastAsia="ru-RU"/>
        </w:rPr>
        <w:t xml:space="preserve"> и граждан.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4.1.3. 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4.1.3. Взаимодействовать с антимонопольными, правоохранительными органами по вопросам, относящимся к сфере похоронного дела.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4.1.4. Информировать население об обсуждаемых Попечительским советом вопросах в средствах массовой информации;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4.1.5.  Осуществлять иные полномочия в пределах своей компетенции.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856679" w:rsidRDefault="00856679" w:rsidP="00856679">
      <w:pPr>
        <w:numPr>
          <w:ilvl w:val="0"/>
          <w:numId w:val="12"/>
        </w:numPr>
        <w:shd w:val="clear" w:color="auto" w:fill="FFFFFF"/>
        <w:suppressAutoHyphens w:val="0"/>
        <w:ind w:left="0" w:firstLine="567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 формирования и работы Попечительского совета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 Попечительский совет формируется из представителей органов местного самоуправления муниципального образования «</w:t>
      </w:r>
      <w:proofErr w:type="spellStart"/>
      <w:proofErr w:type="gramStart"/>
      <w:r w:rsidR="00D35037">
        <w:rPr>
          <w:sz w:val="28"/>
          <w:szCs w:val="28"/>
          <w:lang w:eastAsia="ru-RU"/>
        </w:rPr>
        <w:t>Кушманское</w:t>
      </w:r>
      <w:proofErr w:type="spellEnd"/>
      <w:r w:rsidR="00D350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сельское</w:t>
      </w:r>
      <w:proofErr w:type="gramEnd"/>
      <w:r>
        <w:rPr>
          <w:sz w:val="28"/>
          <w:szCs w:val="28"/>
          <w:lang w:eastAsia="ru-RU"/>
        </w:rPr>
        <w:t xml:space="preserve">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района, представителей предприятий, учреждений и организаций, расположенных на территории муниципального образования «</w:t>
      </w:r>
      <w:proofErr w:type="spellStart"/>
      <w:r w:rsidR="00D35037">
        <w:rPr>
          <w:sz w:val="28"/>
          <w:szCs w:val="28"/>
          <w:lang w:eastAsia="ru-RU"/>
        </w:rPr>
        <w:t>Кушманское</w:t>
      </w:r>
      <w:proofErr w:type="spellEnd"/>
      <w:r w:rsidR="00D350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сельское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района, представителей общественных организаций муниципального образования «</w:t>
      </w:r>
      <w:proofErr w:type="spellStart"/>
      <w:r w:rsidR="00D35037">
        <w:rPr>
          <w:sz w:val="28"/>
          <w:szCs w:val="28"/>
          <w:lang w:eastAsia="ru-RU"/>
        </w:rPr>
        <w:t>Кушманское</w:t>
      </w:r>
      <w:proofErr w:type="spellEnd"/>
      <w:r w:rsidR="00D350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сельское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Количественный состав Попечительского совета составляет не менее 3 человек.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Состав Попечительского совета утверждается постановлением администрации муниципального образования «</w:t>
      </w:r>
      <w:proofErr w:type="spellStart"/>
      <w:proofErr w:type="gramStart"/>
      <w:r w:rsidR="00D35037">
        <w:rPr>
          <w:sz w:val="28"/>
          <w:szCs w:val="28"/>
          <w:lang w:eastAsia="ru-RU"/>
        </w:rPr>
        <w:t>Кушманское</w:t>
      </w:r>
      <w:proofErr w:type="spellEnd"/>
      <w:r w:rsidR="00D350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сельское</w:t>
      </w:r>
      <w:proofErr w:type="gramEnd"/>
      <w:r>
        <w:rPr>
          <w:sz w:val="28"/>
          <w:szCs w:val="28"/>
          <w:lang w:eastAsia="ru-RU"/>
        </w:rPr>
        <w:t xml:space="preserve">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 Руководство деятельностью Попечительского совета осуществляет председатель, а в его отсутствие — заместитель председателя.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proofErr w:type="gramStart"/>
      <w:r>
        <w:rPr>
          <w:sz w:val="28"/>
          <w:szCs w:val="28"/>
          <w:lang w:eastAsia="ru-RU"/>
        </w:rPr>
        <w:t>4.Председатель</w:t>
      </w:r>
      <w:proofErr w:type="gramEnd"/>
      <w:r>
        <w:rPr>
          <w:sz w:val="28"/>
          <w:szCs w:val="28"/>
          <w:lang w:eastAsia="ru-RU"/>
        </w:rPr>
        <w:t xml:space="preserve"> Попечительского совета: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-созывает заседания Попечительского совета;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-определяет повестку дня заседания Попечительского совета;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-привлекает к работе Попечительского совета в случае необходимости специалистов (экспертов);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-приглашает в случае необходимости на заседание Попечительского совета представителей организаций, граждан;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-осуществляет другие полномочия в пределах своей компетенции.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4.5. Секретарь Попечительского совета: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-готовит материалы по вопросам повестки дня и проекты решений Попечительского совета;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-уведомляет членов Попечительского совета о предстоящем заседании;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-ведет протоколы заседаний Попечительского совета;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-направляет в адрес членов Попечительского совета копии протоколов и материалов.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4.6. Члены Попечительского совета вправе: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-вносить предложения в повестку дня заседания и план работы Попечительского совета;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-принимать участие в голосовании по всем рассматриваемым вопросам;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-выступать и давать оценку рассматриваемому вопросу;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-знакомиться с материалами предстоящего заседания Попечительского совета.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4.10. Решение Попечительского совета считается принятым, если за него проголосовали более половины участвующих в заседании членов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Попечительского совета. В случае равенства голосов решающим является голос председателя (председательствующего).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4.11. На заседаниях Попечительского совета ведется протокол заседания, который подписывается председателем (председательствующим) и секретарем.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протоколе отражаются принятые Попечительским советом решения.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4.12. Решения Попечительского совета доводятся до сведения главы муниципального образования «</w:t>
      </w:r>
      <w:proofErr w:type="spellStart"/>
      <w:r w:rsidR="00D35037">
        <w:rPr>
          <w:sz w:val="28"/>
          <w:szCs w:val="28"/>
          <w:lang w:eastAsia="ru-RU"/>
        </w:rPr>
        <w:t>Кушманское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поселение»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и организаций, имеющих отношение к вопросам, обсуждаемым на заседании.</w:t>
      </w:r>
    </w:p>
    <w:p w:rsidR="00856679" w:rsidRDefault="00856679" w:rsidP="0085667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bookmarkEnd w:id="2"/>
    <w:p w:rsidR="00856679" w:rsidRDefault="00856679" w:rsidP="00856679">
      <w:pPr>
        <w:rPr>
          <w:rFonts w:eastAsiaTheme="minorHAnsi"/>
          <w:sz w:val="28"/>
          <w:szCs w:val="28"/>
          <w:lang w:eastAsia="en-US"/>
        </w:rPr>
      </w:pPr>
    </w:p>
    <w:sectPr w:rsidR="00856679" w:rsidSect="00F97FFD">
      <w:pgSz w:w="11906" w:h="16838"/>
      <w:pgMar w:top="426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F13F2"/>
    <w:multiLevelType w:val="multilevel"/>
    <w:tmpl w:val="D494F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6176B87"/>
    <w:multiLevelType w:val="multilevel"/>
    <w:tmpl w:val="C384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C0D27"/>
    <w:multiLevelType w:val="hybridMultilevel"/>
    <w:tmpl w:val="AE20B168"/>
    <w:lvl w:ilvl="0" w:tplc="920C46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06653D"/>
    <w:multiLevelType w:val="multilevel"/>
    <w:tmpl w:val="5480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D5CFE"/>
    <w:multiLevelType w:val="multilevel"/>
    <w:tmpl w:val="7DCA3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32BB2"/>
    <w:multiLevelType w:val="multilevel"/>
    <w:tmpl w:val="2180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F7DC9"/>
    <w:multiLevelType w:val="hybridMultilevel"/>
    <w:tmpl w:val="226018D8"/>
    <w:lvl w:ilvl="0" w:tplc="F05229F6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EA03D16"/>
    <w:multiLevelType w:val="multilevel"/>
    <w:tmpl w:val="10A047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2"/>
    <w:rsid w:val="00022D2F"/>
    <w:rsid w:val="000315C3"/>
    <w:rsid w:val="0003362C"/>
    <w:rsid w:val="00042FF9"/>
    <w:rsid w:val="00051A5D"/>
    <w:rsid w:val="000620B2"/>
    <w:rsid w:val="000713DE"/>
    <w:rsid w:val="000822FC"/>
    <w:rsid w:val="00085AE8"/>
    <w:rsid w:val="000D7C69"/>
    <w:rsid w:val="000F01A3"/>
    <w:rsid w:val="00126461"/>
    <w:rsid w:val="00147332"/>
    <w:rsid w:val="00181B65"/>
    <w:rsid w:val="001A53C5"/>
    <w:rsid w:val="001B0FE6"/>
    <w:rsid w:val="001C5F48"/>
    <w:rsid w:val="001D7E02"/>
    <w:rsid w:val="00234701"/>
    <w:rsid w:val="00256F70"/>
    <w:rsid w:val="002840CA"/>
    <w:rsid w:val="00294ACD"/>
    <w:rsid w:val="002A0003"/>
    <w:rsid w:val="002E2BBC"/>
    <w:rsid w:val="002F1639"/>
    <w:rsid w:val="0032568F"/>
    <w:rsid w:val="0036063A"/>
    <w:rsid w:val="00374F7E"/>
    <w:rsid w:val="003A2E68"/>
    <w:rsid w:val="003C12ED"/>
    <w:rsid w:val="003C186C"/>
    <w:rsid w:val="003F067F"/>
    <w:rsid w:val="00415BA9"/>
    <w:rsid w:val="004B3760"/>
    <w:rsid w:val="004E5BEE"/>
    <w:rsid w:val="005164D1"/>
    <w:rsid w:val="005335DA"/>
    <w:rsid w:val="00541148"/>
    <w:rsid w:val="006226C9"/>
    <w:rsid w:val="00643181"/>
    <w:rsid w:val="006754E3"/>
    <w:rsid w:val="006A3C34"/>
    <w:rsid w:val="006E3D3B"/>
    <w:rsid w:val="00713891"/>
    <w:rsid w:val="007A20AB"/>
    <w:rsid w:val="007C3D86"/>
    <w:rsid w:val="007E7668"/>
    <w:rsid w:val="007F5C25"/>
    <w:rsid w:val="0080111D"/>
    <w:rsid w:val="00856679"/>
    <w:rsid w:val="00872A0F"/>
    <w:rsid w:val="008C3D2E"/>
    <w:rsid w:val="008F37C2"/>
    <w:rsid w:val="009433AC"/>
    <w:rsid w:val="009524A3"/>
    <w:rsid w:val="009C34C8"/>
    <w:rsid w:val="009D29FC"/>
    <w:rsid w:val="009E65FE"/>
    <w:rsid w:val="00A22372"/>
    <w:rsid w:val="00A263D0"/>
    <w:rsid w:val="00A54433"/>
    <w:rsid w:val="00A75825"/>
    <w:rsid w:val="00A761D6"/>
    <w:rsid w:val="00AA3C4B"/>
    <w:rsid w:val="00AB05AA"/>
    <w:rsid w:val="00AD15BD"/>
    <w:rsid w:val="00B52273"/>
    <w:rsid w:val="00BB5A8A"/>
    <w:rsid w:val="00BC18D0"/>
    <w:rsid w:val="00C06181"/>
    <w:rsid w:val="00C76569"/>
    <w:rsid w:val="00D35037"/>
    <w:rsid w:val="00DB20A8"/>
    <w:rsid w:val="00DC68F3"/>
    <w:rsid w:val="00DC7E34"/>
    <w:rsid w:val="00E77361"/>
    <w:rsid w:val="00EC646B"/>
    <w:rsid w:val="00F80E84"/>
    <w:rsid w:val="00F822CB"/>
    <w:rsid w:val="00F94E17"/>
    <w:rsid w:val="00F97FFD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87C3"/>
  <w15:docId w15:val="{63412F27-C734-4AE4-A244-9441621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  <w:style w:type="paragraph" w:customStyle="1" w:styleId="11">
    <w:name w:val="Обычный1"/>
    <w:basedOn w:val="a"/>
    <w:rsid w:val="00C765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char">
    <w:name w:val="normal__char"/>
    <w:basedOn w:val="a0"/>
    <w:rsid w:val="00C76569"/>
  </w:style>
  <w:style w:type="table" w:styleId="a8">
    <w:name w:val="Table Grid"/>
    <w:basedOn w:val="a1"/>
    <w:uiPriority w:val="59"/>
    <w:rsid w:val="002E2B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E267-EC61-4EC0-BC81-664A5731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Пользователь Windows</cp:lastModifiedBy>
  <cp:revision>7</cp:revision>
  <cp:lastPrinted>2021-02-01T11:41:00Z</cp:lastPrinted>
  <dcterms:created xsi:type="dcterms:W3CDTF">2022-09-14T05:41:00Z</dcterms:created>
  <dcterms:modified xsi:type="dcterms:W3CDTF">2022-09-14T13:13:00Z</dcterms:modified>
</cp:coreProperties>
</file>